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F2C14C" w14:textId="77777777" w:rsidR="007F7211" w:rsidRPr="0060614C" w:rsidRDefault="00D41B7C" w:rsidP="00D41B7C">
      <w:pPr>
        <w:jc w:val="center"/>
        <w:rPr>
          <w:rFonts w:ascii="Sylfaen" w:hAnsi="Sylfaen"/>
          <w:b/>
          <w:i/>
          <w:color w:val="1F4E79" w:themeColor="accent1" w:themeShade="80"/>
          <w:sz w:val="28"/>
          <w:szCs w:val="28"/>
          <w:highlight w:val="lightGray"/>
          <w:lang w:val="ka-GE"/>
        </w:rPr>
      </w:pPr>
      <w:r w:rsidRPr="0060614C">
        <w:rPr>
          <w:rFonts w:ascii="Sylfaen" w:hAnsi="Sylfaen"/>
          <w:b/>
          <w:i/>
          <w:color w:val="1F4E79" w:themeColor="accent1" w:themeShade="80"/>
          <w:sz w:val="28"/>
          <w:szCs w:val="28"/>
          <w:highlight w:val="lightGray"/>
          <w:lang w:val="ka-GE"/>
        </w:rPr>
        <w:t>სამედიცინო მედიაციის მოდული</w:t>
      </w:r>
    </w:p>
    <w:p w14:paraId="22EE659D" w14:textId="77777777" w:rsidR="00D41B7C" w:rsidRPr="0060614C" w:rsidRDefault="00D41B7C" w:rsidP="00D41B7C">
      <w:pPr>
        <w:jc w:val="center"/>
        <w:rPr>
          <w:rFonts w:ascii="Sylfaen" w:hAnsi="Sylfaen"/>
          <w:b/>
          <w:i/>
          <w:color w:val="1F4E79" w:themeColor="accent1" w:themeShade="80"/>
          <w:sz w:val="28"/>
          <w:szCs w:val="28"/>
          <w:highlight w:val="lightGray"/>
          <w:lang w:val="ka-GE"/>
        </w:rPr>
      </w:pPr>
      <w:r w:rsidRPr="0060614C">
        <w:rPr>
          <w:rFonts w:ascii="Sylfaen" w:hAnsi="Sylfaen"/>
          <w:b/>
          <w:i/>
          <w:color w:val="1F4E79" w:themeColor="accent1" w:themeShade="80"/>
          <w:sz w:val="28"/>
          <w:szCs w:val="28"/>
          <w:highlight w:val="lightGray"/>
          <w:lang w:val="ka-GE"/>
        </w:rPr>
        <w:t>ცვლილებების აღწერილობა</w:t>
      </w:r>
    </w:p>
    <w:p w14:paraId="2EBD0C2E" w14:textId="77777777" w:rsidR="00D41B7C" w:rsidRPr="008A7704" w:rsidRDefault="00D41B7C" w:rsidP="00D41B7C">
      <w:pPr>
        <w:pBdr>
          <w:bottom w:val="single" w:sz="6" w:space="1" w:color="auto"/>
        </w:pBdr>
        <w:jc w:val="center"/>
        <w:rPr>
          <w:rFonts w:ascii="Sylfaen" w:hAnsi="Sylfaen"/>
          <w:b/>
          <w:i/>
          <w:color w:val="1F4E79" w:themeColor="accent1" w:themeShade="80"/>
          <w:sz w:val="28"/>
          <w:szCs w:val="28"/>
          <w:lang w:val="ka-GE"/>
        </w:rPr>
      </w:pPr>
      <w:r w:rsidRPr="0060614C">
        <w:rPr>
          <w:rFonts w:ascii="Sylfaen" w:hAnsi="Sylfaen"/>
          <w:b/>
          <w:i/>
          <w:color w:val="1F4E79" w:themeColor="accent1" w:themeShade="80"/>
          <w:sz w:val="28"/>
          <w:szCs w:val="28"/>
          <w:highlight w:val="lightGray"/>
          <w:lang w:val="ka-GE"/>
        </w:rPr>
        <w:t>11/21/2013</w:t>
      </w:r>
    </w:p>
    <w:p w14:paraId="258919E1" w14:textId="77777777" w:rsidR="00D41B7C" w:rsidRPr="00D41B7C" w:rsidRDefault="00D41B7C" w:rsidP="00D41B7C">
      <w:pPr>
        <w:jc w:val="center"/>
        <w:rPr>
          <w:rFonts w:ascii="Sylfaen" w:hAnsi="Sylfaen"/>
          <w:b/>
          <w:i/>
          <w:color w:val="1F4E79" w:themeColor="accent1" w:themeShade="80"/>
          <w:sz w:val="24"/>
          <w:lang w:val="ka-GE"/>
        </w:rPr>
      </w:pPr>
    </w:p>
    <w:p w14:paraId="7327646D" w14:textId="50DD0BD7" w:rsidR="008A7704" w:rsidRPr="004F6155" w:rsidRDefault="007F7211" w:rsidP="008A7704">
      <w:pPr>
        <w:pStyle w:val="ListParagraph"/>
        <w:numPr>
          <w:ilvl w:val="0"/>
          <w:numId w:val="1"/>
        </w:numPr>
        <w:pBdr>
          <w:bottom w:val="single" w:sz="6" w:space="1" w:color="auto"/>
        </w:pBdr>
        <w:ind w:left="450"/>
        <w:jc w:val="both"/>
        <w:rPr>
          <w:rFonts w:ascii="Sylfaen" w:hAnsi="Sylfaen"/>
          <w:b/>
          <w:i/>
          <w:color w:val="1F4E79" w:themeColor="accent1" w:themeShade="80"/>
          <w:lang w:val="ka-GE"/>
        </w:rPr>
      </w:pPr>
      <w:r w:rsidRPr="004F6155">
        <w:rPr>
          <w:rFonts w:ascii="Sylfaen" w:hAnsi="Sylfaen"/>
          <w:b/>
          <w:i/>
          <w:color w:val="1F4E79" w:themeColor="accent1" w:themeShade="80"/>
          <w:lang w:val="ka-GE"/>
        </w:rPr>
        <w:t>დარღვევების კლასიფიცირება დამრღვევი მხარის მიხედვით</w:t>
      </w:r>
    </w:p>
    <w:p w14:paraId="36CDC591" w14:textId="442143D6" w:rsidR="007F7211" w:rsidRPr="00D41B7C" w:rsidRDefault="007F7211" w:rsidP="001720A2">
      <w:pPr>
        <w:jc w:val="both"/>
        <w:rPr>
          <w:rFonts w:ascii="Sylfaen" w:hAnsi="Sylfaen"/>
          <w:i/>
          <w:color w:val="1F4E79" w:themeColor="accent1" w:themeShade="80"/>
          <w:sz w:val="20"/>
          <w:lang w:val="ka-GE"/>
        </w:rPr>
      </w:pPr>
      <w:r w:rsidRPr="00D41B7C">
        <w:rPr>
          <w:rFonts w:ascii="Sylfaen" w:hAnsi="Sylfaen"/>
          <w:i/>
          <w:color w:val="1F4E79" w:themeColor="accent1" w:themeShade="80"/>
          <w:sz w:val="20"/>
          <w:lang w:val="ka-GE"/>
        </w:rPr>
        <w:t xml:space="preserve">ამ ეტაპზე პროგრამულ მოდულში დარღვევის ამსახველი შედეგის მინიჭებისას არ </w:t>
      </w:r>
      <w:proofErr w:type="spellStart"/>
      <w:r w:rsidRPr="00D41B7C">
        <w:rPr>
          <w:rFonts w:ascii="Sylfaen" w:hAnsi="Sylfaen"/>
          <w:i/>
          <w:color w:val="1F4E79" w:themeColor="accent1" w:themeShade="80"/>
          <w:sz w:val="20"/>
          <w:lang w:val="ka-GE"/>
        </w:rPr>
        <w:t>ეთითება</w:t>
      </w:r>
      <w:proofErr w:type="spellEnd"/>
      <w:r w:rsidRPr="00D41B7C">
        <w:rPr>
          <w:rFonts w:ascii="Sylfaen" w:hAnsi="Sylfaen"/>
          <w:i/>
          <w:color w:val="1F4E79" w:themeColor="accent1" w:themeShade="80"/>
          <w:sz w:val="20"/>
          <w:lang w:val="ka-GE"/>
        </w:rPr>
        <w:t xml:space="preserve"> ინფორმაცია იმის შესახებ თუ ვისი მხრიდან (სადაზღვევო კომპანია თუ სამედიცინო დაწესებულება) </w:t>
      </w:r>
      <w:proofErr w:type="spellStart"/>
      <w:r w:rsidRPr="00D41B7C">
        <w:rPr>
          <w:rFonts w:ascii="Sylfaen" w:hAnsi="Sylfaen"/>
          <w:i/>
          <w:color w:val="1F4E79" w:themeColor="accent1" w:themeShade="80"/>
          <w:sz w:val="20"/>
          <w:lang w:val="ka-GE"/>
        </w:rPr>
        <w:t>იდენტიფიცირდა</w:t>
      </w:r>
      <w:proofErr w:type="spellEnd"/>
      <w:r w:rsidRPr="00D41B7C">
        <w:rPr>
          <w:rFonts w:ascii="Sylfaen" w:hAnsi="Sylfaen"/>
          <w:i/>
          <w:color w:val="1F4E79" w:themeColor="accent1" w:themeShade="80"/>
          <w:sz w:val="20"/>
          <w:lang w:val="ka-GE"/>
        </w:rPr>
        <w:t xml:space="preserve"> დარღვევა. აღნიშნული წარმოადგენს სერიოზულ ბარიერს </w:t>
      </w:r>
      <w:proofErr w:type="spellStart"/>
      <w:r w:rsidRPr="00D41B7C">
        <w:rPr>
          <w:rFonts w:ascii="Sylfaen" w:hAnsi="Sylfaen"/>
          <w:i/>
          <w:color w:val="1F4E79" w:themeColor="accent1" w:themeShade="80"/>
          <w:sz w:val="20"/>
          <w:lang w:val="ka-GE"/>
        </w:rPr>
        <w:t>ვალიდური</w:t>
      </w:r>
      <w:proofErr w:type="spellEnd"/>
      <w:r w:rsidRPr="00D41B7C">
        <w:rPr>
          <w:rFonts w:ascii="Sylfaen" w:hAnsi="Sylfaen"/>
          <w:i/>
          <w:color w:val="1F4E79" w:themeColor="accent1" w:themeShade="80"/>
          <w:sz w:val="20"/>
          <w:lang w:val="ka-GE"/>
        </w:rPr>
        <w:t xml:space="preserve"> სტატისტიკური მონაცემების ფორმირებისთვის - კერძოდ, ანალიტიკურ ერთეულს უწევს თითოეული განაცხადის ინდივიდუალური რევიზია და დამრღვევი მხარის აღნიშვნა.</w:t>
      </w:r>
    </w:p>
    <w:p w14:paraId="0F211688" w14:textId="38F7EBAF" w:rsidR="007F7211" w:rsidRPr="00D41B7C" w:rsidRDefault="007F7211" w:rsidP="001720A2">
      <w:pPr>
        <w:jc w:val="both"/>
        <w:rPr>
          <w:rFonts w:ascii="Sylfaen" w:hAnsi="Sylfaen"/>
          <w:i/>
          <w:color w:val="1F4E79" w:themeColor="accent1" w:themeShade="80"/>
          <w:sz w:val="20"/>
          <w:lang w:val="ka-GE"/>
        </w:rPr>
      </w:pPr>
      <w:r w:rsidRPr="00D41B7C">
        <w:rPr>
          <w:rFonts w:ascii="Sylfaen" w:hAnsi="Sylfaen"/>
          <w:i/>
          <w:color w:val="1F4E79" w:themeColor="accent1" w:themeShade="80"/>
          <w:sz w:val="20"/>
          <w:lang w:val="ka-GE"/>
        </w:rPr>
        <w:t>წარსულში გვქონდა საუბარი იმის შესახებ</w:t>
      </w:r>
      <w:r w:rsidR="004F6643">
        <w:rPr>
          <w:rFonts w:ascii="Sylfaen" w:hAnsi="Sylfaen"/>
          <w:i/>
          <w:color w:val="1F4E79" w:themeColor="accent1" w:themeShade="80"/>
          <w:sz w:val="20"/>
          <w:lang w:val="ka-GE"/>
        </w:rPr>
        <w:t>,</w:t>
      </w:r>
      <w:r w:rsidRPr="00D41B7C">
        <w:rPr>
          <w:rFonts w:ascii="Sylfaen" w:hAnsi="Sylfaen"/>
          <w:i/>
          <w:color w:val="1F4E79" w:themeColor="accent1" w:themeShade="80"/>
          <w:sz w:val="20"/>
          <w:lang w:val="ka-GE"/>
        </w:rPr>
        <w:t xml:space="preserve"> რომ უნდა ამოქმედებულიყო გარკვეული მექანიზმი დარღვევების კლასიფიცირებისთვის</w:t>
      </w:r>
      <w:r w:rsidR="004F6643">
        <w:rPr>
          <w:rFonts w:ascii="Sylfaen" w:hAnsi="Sylfaen"/>
          <w:i/>
          <w:color w:val="1F4E79" w:themeColor="accent1" w:themeShade="80"/>
          <w:sz w:val="20"/>
          <w:lang w:val="ka-GE"/>
        </w:rPr>
        <w:t>.</w:t>
      </w:r>
      <w:r w:rsidRPr="00D41B7C">
        <w:rPr>
          <w:rFonts w:ascii="Sylfaen" w:hAnsi="Sylfaen"/>
          <w:i/>
          <w:color w:val="1F4E79" w:themeColor="accent1" w:themeShade="80"/>
          <w:sz w:val="20"/>
          <w:lang w:val="ka-GE"/>
        </w:rPr>
        <w:t xml:space="preserve"> თუმცა</w:t>
      </w:r>
      <w:r w:rsidR="004F6643">
        <w:rPr>
          <w:rFonts w:ascii="Sylfaen" w:hAnsi="Sylfaen"/>
          <w:i/>
          <w:color w:val="1F4E79" w:themeColor="accent1" w:themeShade="80"/>
          <w:sz w:val="20"/>
          <w:lang w:val="ka-GE"/>
        </w:rPr>
        <w:t>,</w:t>
      </w:r>
      <w:r w:rsidRPr="00D41B7C">
        <w:rPr>
          <w:rFonts w:ascii="Sylfaen" w:hAnsi="Sylfaen"/>
          <w:i/>
          <w:color w:val="1F4E79" w:themeColor="accent1" w:themeShade="80"/>
          <w:sz w:val="20"/>
          <w:lang w:val="ka-GE"/>
        </w:rPr>
        <w:t xml:space="preserve"> გარკვეული მიზეზების გამო აღნიშნული პროცესი შეფერხდა.</w:t>
      </w:r>
    </w:p>
    <w:p w14:paraId="036A247F" w14:textId="1A1958CA" w:rsidR="007F7211" w:rsidRPr="00D41B7C" w:rsidRDefault="0086188F" w:rsidP="001720A2">
      <w:pPr>
        <w:jc w:val="both"/>
        <w:rPr>
          <w:rFonts w:ascii="Sylfaen" w:hAnsi="Sylfaen"/>
          <w:i/>
          <w:color w:val="1F4E79" w:themeColor="accent1" w:themeShade="80"/>
          <w:sz w:val="20"/>
          <w:lang w:val="ka-GE"/>
        </w:rPr>
      </w:pPr>
      <w:r w:rsidRPr="00D41B7C">
        <w:rPr>
          <w:rFonts w:ascii="Sylfaen" w:hAnsi="Sylfaen"/>
          <w:i/>
          <w:color w:val="1F4E79" w:themeColor="accent1" w:themeShade="80"/>
          <w:sz w:val="20"/>
          <w:lang w:val="ka-GE"/>
        </w:rPr>
        <w:t xml:space="preserve">მიზნის </w:t>
      </w:r>
      <w:r w:rsidR="006D6AF7" w:rsidRPr="00D41B7C">
        <w:rPr>
          <w:rFonts w:ascii="Sylfaen" w:hAnsi="Sylfaen"/>
          <w:i/>
          <w:color w:val="1F4E79" w:themeColor="accent1" w:themeShade="80"/>
          <w:sz w:val="20"/>
          <w:lang w:val="ka-GE"/>
        </w:rPr>
        <w:t xml:space="preserve">მისაღწევად გვესახება შემდეგი </w:t>
      </w:r>
      <w:proofErr w:type="spellStart"/>
      <w:r w:rsidR="006D6AF7" w:rsidRPr="00DA4E1D">
        <w:rPr>
          <w:rFonts w:ascii="Sylfaen" w:hAnsi="Sylfaen"/>
          <w:i/>
          <w:color w:val="1F4E79" w:themeColor="accent1" w:themeShade="80"/>
          <w:sz w:val="20"/>
          <w:lang w:val="ka-GE"/>
        </w:rPr>
        <w:t>Task</w:t>
      </w:r>
      <w:proofErr w:type="spellEnd"/>
      <w:r w:rsidR="006D6AF7" w:rsidRPr="00DA4E1D">
        <w:rPr>
          <w:rFonts w:ascii="Sylfaen" w:hAnsi="Sylfaen"/>
          <w:i/>
          <w:color w:val="1F4E79" w:themeColor="accent1" w:themeShade="80"/>
          <w:sz w:val="20"/>
          <w:lang w:val="ka-GE"/>
        </w:rPr>
        <w:t>-</w:t>
      </w:r>
      <w:r w:rsidR="006D6AF7" w:rsidRPr="00D41B7C">
        <w:rPr>
          <w:rFonts w:ascii="Sylfaen" w:hAnsi="Sylfaen"/>
          <w:i/>
          <w:color w:val="1F4E79" w:themeColor="accent1" w:themeShade="80"/>
          <w:sz w:val="20"/>
          <w:lang w:val="ka-GE"/>
        </w:rPr>
        <w:t>ების განხორციელება:</w:t>
      </w:r>
    </w:p>
    <w:p w14:paraId="1A06BB62" w14:textId="77777777" w:rsidR="006D6AF7" w:rsidRPr="00D41B7C" w:rsidRDefault="0003038D" w:rsidP="00C35836">
      <w:pPr>
        <w:ind w:left="360"/>
        <w:jc w:val="both"/>
        <w:rPr>
          <w:rFonts w:ascii="Sylfaen" w:hAnsi="Sylfaen"/>
          <w:i/>
          <w:color w:val="1F4E79" w:themeColor="accent1" w:themeShade="80"/>
          <w:sz w:val="20"/>
          <w:lang w:val="ka-GE"/>
        </w:rPr>
      </w:pPr>
      <w:r w:rsidRPr="00D41B7C">
        <w:rPr>
          <w:rFonts w:ascii="Sylfaen" w:hAnsi="Sylfaen"/>
          <w:i/>
          <w:color w:val="1F4E79" w:themeColor="accent1" w:themeShade="80"/>
          <w:sz w:val="20"/>
          <w:highlight w:val="lightGray"/>
          <w:lang w:val="ka-GE"/>
        </w:rPr>
        <w:t xml:space="preserve">1.1 </w:t>
      </w:r>
      <w:proofErr w:type="spellStart"/>
      <w:r w:rsidR="006D6AF7" w:rsidRPr="00D41B7C">
        <w:rPr>
          <w:rFonts w:ascii="Sylfaen" w:hAnsi="Sylfaen"/>
          <w:i/>
          <w:color w:val="1F4E79" w:themeColor="accent1" w:themeShade="80"/>
          <w:sz w:val="20"/>
          <w:highlight w:val="lightGray"/>
          <w:lang w:val="ka-GE"/>
        </w:rPr>
        <w:t>Checkbox</w:t>
      </w:r>
      <w:proofErr w:type="spellEnd"/>
      <w:r w:rsidR="006D6AF7" w:rsidRPr="00D41B7C">
        <w:rPr>
          <w:rFonts w:ascii="Sylfaen" w:hAnsi="Sylfaen"/>
          <w:i/>
          <w:color w:val="1F4E79" w:themeColor="accent1" w:themeShade="80"/>
          <w:sz w:val="20"/>
          <w:highlight w:val="lightGray"/>
          <w:lang w:val="ka-GE"/>
        </w:rPr>
        <w:t xml:space="preserve">/ </w:t>
      </w:r>
      <w:proofErr w:type="spellStart"/>
      <w:r w:rsidR="006D6AF7" w:rsidRPr="00D41B7C">
        <w:rPr>
          <w:rFonts w:ascii="Sylfaen" w:hAnsi="Sylfaen"/>
          <w:i/>
          <w:color w:val="1F4E79" w:themeColor="accent1" w:themeShade="80"/>
          <w:sz w:val="20"/>
          <w:highlight w:val="lightGray"/>
          <w:lang w:val="ka-GE"/>
        </w:rPr>
        <w:t>Drop</w:t>
      </w:r>
      <w:proofErr w:type="spellEnd"/>
      <w:r w:rsidR="006D6AF7" w:rsidRPr="00D41B7C">
        <w:rPr>
          <w:rFonts w:ascii="Sylfaen" w:hAnsi="Sylfaen"/>
          <w:i/>
          <w:color w:val="1F4E79" w:themeColor="accent1" w:themeShade="80"/>
          <w:sz w:val="20"/>
          <w:highlight w:val="lightGray"/>
          <w:lang w:val="ka-GE"/>
        </w:rPr>
        <w:t xml:space="preserve"> </w:t>
      </w:r>
      <w:proofErr w:type="spellStart"/>
      <w:r w:rsidR="006D6AF7" w:rsidRPr="00D41B7C">
        <w:rPr>
          <w:rFonts w:ascii="Sylfaen" w:hAnsi="Sylfaen"/>
          <w:i/>
          <w:color w:val="1F4E79" w:themeColor="accent1" w:themeShade="80"/>
          <w:sz w:val="20"/>
          <w:highlight w:val="lightGray"/>
          <w:lang w:val="ka-GE"/>
        </w:rPr>
        <w:t>down</w:t>
      </w:r>
      <w:proofErr w:type="spellEnd"/>
      <w:r w:rsidR="006D6AF7" w:rsidRPr="00D41B7C">
        <w:rPr>
          <w:rFonts w:ascii="Sylfaen" w:hAnsi="Sylfaen"/>
          <w:i/>
          <w:color w:val="1F4E79" w:themeColor="accent1" w:themeShade="80"/>
          <w:sz w:val="20"/>
          <w:highlight w:val="lightGray"/>
          <w:lang w:val="ka-GE"/>
        </w:rPr>
        <w:t xml:space="preserve"> </w:t>
      </w:r>
      <w:proofErr w:type="spellStart"/>
      <w:r w:rsidR="006D6AF7" w:rsidRPr="00D41B7C">
        <w:rPr>
          <w:rFonts w:ascii="Sylfaen" w:hAnsi="Sylfaen"/>
          <w:i/>
          <w:color w:val="1F4E79" w:themeColor="accent1" w:themeShade="80"/>
          <w:sz w:val="20"/>
          <w:highlight w:val="lightGray"/>
          <w:lang w:val="ka-GE"/>
        </w:rPr>
        <w:t>List</w:t>
      </w:r>
      <w:proofErr w:type="spellEnd"/>
      <w:r w:rsidR="006D6AF7" w:rsidRPr="00D41B7C">
        <w:rPr>
          <w:rFonts w:ascii="Sylfaen" w:hAnsi="Sylfaen"/>
          <w:i/>
          <w:color w:val="1F4E79" w:themeColor="accent1" w:themeShade="80"/>
          <w:sz w:val="20"/>
          <w:highlight w:val="lightGray"/>
          <w:lang w:val="ka-GE"/>
        </w:rPr>
        <w:t>:</w:t>
      </w:r>
    </w:p>
    <w:p w14:paraId="0F4F6EA1" w14:textId="77777777" w:rsidR="00B8476C" w:rsidRPr="00D41B7C" w:rsidRDefault="00B8476C" w:rsidP="001720A2">
      <w:pPr>
        <w:jc w:val="both"/>
        <w:rPr>
          <w:rFonts w:ascii="Sylfaen" w:hAnsi="Sylfaen"/>
          <w:i/>
          <w:color w:val="1F4E79" w:themeColor="accent1" w:themeShade="80"/>
          <w:sz w:val="20"/>
          <w:lang w:val="ka-GE"/>
        </w:rPr>
      </w:pPr>
      <w:r w:rsidRPr="00D41B7C">
        <w:rPr>
          <w:rFonts w:ascii="Sylfaen" w:hAnsi="Sylfaen"/>
          <w:i/>
          <w:color w:val="1F4E79" w:themeColor="accent1" w:themeShade="80"/>
          <w:sz w:val="20"/>
          <w:lang w:val="ka-GE"/>
        </w:rPr>
        <w:t xml:space="preserve">განაცხადის განხილვის დასრულებისას, დარღვევის ამსახველი შედეგის მინიჭების დროს </w:t>
      </w:r>
      <w:r w:rsidR="0003038D" w:rsidRPr="00D41B7C">
        <w:rPr>
          <w:rFonts w:ascii="Sylfaen" w:hAnsi="Sylfaen"/>
          <w:i/>
          <w:color w:val="1F4E79" w:themeColor="accent1" w:themeShade="80"/>
          <w:sz w:val="20"/>
          <w:lang w:val="ka-GE"/>
        </w:rPr>
        <w:t xml:space="preserve">განაცხადის ინტერფეისის დასასრულ ნაწილში, მედიატორის შედეგის შემდგომ </w:t>
      </w:r>
      <w:r w:rsidRPr="00D41B7C">
        <w:rPr>
          <w:rFonts w:ascii="Sylfaen" w:hAnsi="Sylfaen"/>
          <w:i/>
          <w:color w:val="1F4E79" w:themeColor="accent1" w:themeShade="80"/>
          <w:sz w:val="20"/>
          <w:lang w:val="ka-GE"/>
        </w:rPr>
        <w:t xml:space="preserve">გააქტიურდეს სავალდებულოდ მოსანიშნი </w:t>
      </w:r>
      <w:proofErr w:type="spellStart"/>
      <w:r w:rsidRPr="00D41B7C">
        <w:rPr>
          <w:rFonts w:ascii="Sylfaen" w:hAnsi="Sylfaen"/>
          <w:i/>
          <w:color w:val="1F4E79" w:themeColor="accent1" w:themeShade="80"/>
          <w:sz w:val="20"/>
          <w:lang w:val="ka-GE"/>
        </w:rPr>
        <w:t>Checkbox</w:t>
      </w:r>
      <w:proofErr w:type="spellEnd"/>
      <w:r w:rsidRPr="00D41B7C">
        <w:rPr>
          <w:rFonts w:ascii="Sylfaen" w:hAnsi="Sylfaen"/>
          <w:i/>
          <w:color w:val="1F4E79" w:themeColor="accent1" w:themeShade="80"/>
          <w:sz w:val="20"/>
          <w:lang w:val="ka-GE"/>
        </w:rPr>
        <w:t xml:space="preserve"> ან </w:t>
      </w:r>
      <w:proofErr w:type="spellStart"/>
      <w:r w:rsidRPr="00D41B7C">
        <w:rPr>
          <w:rFonts w:ascii="Sylfaen" w:hAnsi="Sylfaen"/>
          <w:i/>
          <w:color w:val="1F4E79" w:themeColor="accent1" w:themeShade="80"/>
          <w:sz w:val="20"/>
          <w:lang w:val="ka-GE"/>
        </w:rPr>
        <w:t>Drop</w:t>
      </w:r>
      <w:proofErr w:type="spellEnd"/>
      <w:r w:rsidRPr="00D41B7C">
        <w:rPr>
          <w:rFonts w:ascii="Sylfaen" w:hAnsi="Sylfaen"/>
          <w:i/>
          <w:color w:val="1F4E79" w:themeColor="accent1" w:themeShade="80"/>
          <w:sz w:val="20"/>
          <w:lang w:val="ka-GE"/>
        </w:rPr>
        <w:t xml:space="preserve"> </w:t>
      </w:r>
      <w:proofErr w:type="spellStart"/>
      <w:r w:rsidRPr="00D41B7C">
        <w:rPr>
          <w:rFonts w:ascii="Sylfaen" w:hAnsi="Sylfaen"/>
          <w:i/>
          <w:color w:val="1F4E79" w:themeColor="accent1" w:themeShade="80"/>
          <w:sz w:val="20"/>
          <w:lang w:val="ka-GE"/>
        </w:rPr>
        <w:t>Down</w:t>
      </w:r>
      <w:proofErr w:type="spellEnd"/>
      <w:r w:rsidRPr="00D41B7C">
        <w:rPr>
          <w:rFonts w:ascii="Sylfaen" w:hAnsi="Sylfaen"/>
          <w:i/>
          <w:color w:val="1F4E79" w:themeColor="accent1" w:themeShade="80"/>
          <w:sz w:val="20"/>
          <w:lang w:val="ka-GE"/>
        </w:rPr>
        <w:t xml:space="preserve"> </w:t>
      </w:r>
      <w:proofErr w:type="spellStart"/>
      <w:r w:rsidRPr="00D41B7C">
        <w:rPr>
          <w:rFonts w:ascii="Sylfaen" w:hAnsi="Sylfaen"/>
          <w:i/>
          <w:color w:val="1F4E79" w:themeColor="accent1" w:themeShade="80"/>
          <w:sz w:val="20"/>
          <w:lang w:val="ka-GE"/>
        </w:rPr>
        <w:t>List</w:t>
      </w:r>
      <w:proofErr w:type="spellEnd"/>
      <w:r w:rsidRPr="00D41B7C">
        <w:rPr>
          <w:rFonts w:ascii="Sylfaen" w:hAnsi="Sylfaen"/>
          <w:i/>
          <w:color w:val="1F4E79" w:themeColor="accent1" w:themeShade="80"/>
          <w:sz w:val="20"/>
          <w:lang w:val="ka-GE"/>
        </w:rPr>
        <w:t xml:space="preserve"> შემდეგი სათაურით - „დამრღვევი მხარე“ და შემდეგი შინაარსით - 1. სადაზღვევო კომპანია 2. სამედიცინო დაწესებულება</w:t>
      </w:r>
      <w:r w:rsidR="006D6AF7" w:rsidRPr="00D41B7C">
        <w:rPr>
          <w:rFonts w:ascii="Sylfaen" w:hAnsi="Sylfaen"/>
          <w:i/>
          <w:color w:val="1F4E79" w:themeColor="accent1" w:themeShade="80"/>
          <w:sz w:val="20"/>
          <w:lang w:val="ka-GE"/>
        </w:rPr>
        <w:t xml:space="preserve"> 3. სადაზღვევო კომპანია და სამედიცინო დაწესებულება</w:t>
      </w:r>
      <w:r w:rsidR="0086188F" w:rsidRPr="00D41B7C">
        <w:rPr>
          <w:rFonts w:ascii="Sylfaen" w:hAnsi="Sylfaen"/>
          <w:i/>
          <w:color w:val="1F4E79" w:themeColor="accent1" w:themeShade="80"/>
          <w:sz w:val="20"/>
          <w:lang w:val="ka-GE"/>
        </w:rPr>
        <w:t xml:space="preserve"> (ანუ, ორივე სუბიექტი)</w:t>
      </w:r>
    </w:p>
    <w:p w14:paraId="7553C9A9" w14:textId="4383A50A" w:rsidR="00B8476C" w:rsidRPr="00D41B7C" w:rsidRDefault="00B8476C" w:rsidP="001720A2">
      <w:pPr>
        <w:jc w:val="both"/>
        <w:rPr>
          <w:rFonts w:ascii="Sylfaen" w:hAnsi="Sylfaen"/>
          <w:i/>
          <w:color w:val="1F4E79" w:themeColor="accent1" w:themeShade="80"/>
          <w:sz w:val="20"/>
          <w:lang w:val="ka-GE"/>
        </w:rPr>
      </w:pPr>
      <w:r w:rsidRPr="00D41B7C">
        <w:rPr>
          <w:rFonts w:ascii="Sylfaen" w:hAnsi="Sylfaen"/>
          <w:i/>
          <w:color w:val="1F4E79" w:themeColor="accent1" w:themeShade="80"/>
          <w:sz w:val="20"/>
          <w:lang w:val="ka-GE"/>
        </w:rPr>
        <w:t>ამ ეტაპზე სამედიცინო მედიაციის სამსახური ახორციელებს იდენტიფიცირებული დარღვევების რევიზიას პროგრამული მოდულის გაშვების დღიდან. შესაბამისად</w:t>
      </w:r>
      <w:r w:rsidR="00875E02" w:rsidRPr="00D41B7C">
        <w:rPr>
          <w:rFonts w:ascii="Sylfaen" w:hAnsi="Sylfaen"/>
          <w:i/>
          <w:color w:val="1F4E79" w:themeColor="accent1" w:themeShade="80"/>
          <w:sz w:val="20"/>
          <w:lang w:val="ka-GE"/>
        </w:rPr>
        <w:t xml:space="preserve">, რევიზიის პროცესის დასრულებისა და მოდულში ცვლილების ასახვის შემდეგ უნდა მოხდეს დარღვევების კლასიფიცირების შესახებ ინფორმაციის </w:t>
      </w:r>
      <w:proofErr w:type="spellStart"/>
      <w:r w:rsidR="00875E02" w:rsidRPr="00D41B7C">
        <w:rPr>
          <w:rFonts w:ascii="Sylfaen" w:hAnsi="Sylfaen"/>
          <w:i/>
          <w:color w:val="1F4E79" w:themeColor="accent1" w:themeShade="80"/>
          <w:sz w:val="20"/>
          <w:lang w:val="ka-GE"/>
        </w:rPr>
        <w:t>რესტროსპექტული</w:t>
      </w:r>
      <w:proofErr w:type="spellEnd"/>
      <w:r w:rsidR="00875E02" w:rsidRPr="00D41B7C">
        <w:rPr>
          <w:rFonts w:ascii="Sylfaen" w:hAnsi="Sylfaen"/>
          <w:i/>
          <w:color w:val="1F4E79" w:themeColor="accent1" w:themeShade="80"/>
          <w:sz w:val="20"/>
          <w:lang w:val="ka-GE"/>
        </w:rPr>
        <w:t xml:space="preserve"> ინტეგრაცია სისტემაში. </w:t>
      </w:r>
      <w:r w:rsidR="004F6643">
        <w:rPr>
          <w:rFonts w:ascii="Sylfaen" w:hAnsi="Sylfaen"/>
          <w:i/>
          <w:color w:val="1F4E79" w:themeColor="accent1" w:themeShade="80"/>
          <w:sz w:val="20"/>
          <w:lang w:val="ka-GE"/>
        </w:rPr>
        <w:t>მედიაციის სამსახური</w:t>
      </w:r>
      <w:r w:rsidR="00C106D1" w:rsidRPr="00D41B7C">
        <w:rPr>
          <w:rFonts w:ascii="Sylfaen" w:hAnsi="Sylfaen"/>
          <w:i/>
          <w:color w:val="1F4E79" w:themeColor="accent1" w:themeShade="80"/>
          <w:sz w:val="20"/>
          <w:lang w:val="ka-GE"/>
        </w:rPr>
        <w:t xml:space="preserve"> მოგაწვდით შესაბამისი განაცხადების რეგისტრაციის ნომრებს გასწვრივ მითითებული კოდირებით სადაც</w:t>
      </w:r>
      <w:r w:rsidR="004F6643">
        <w:rPr>
          <w:rFonts w:ascii="Sylfaen" w:hAnsi="Sylfaen"/>
          <w:i/>
          <w:color w:val="1F4E79" w:themeColor="accent1" w:themeShade="80"/>
          <w:sz w:val="20"/>
          <w:lang w:val="ka-GE"/>
        </w:rPr>
        <w:t>:</w:t>
      </w:r>
      <w:r w:rsidR="00C106D1" w:rsidRPr="00D41B7C">
        <w:rPr>
          <w:rFonts w:ascii="Sylfaen" w:hAnsi="Sylfaen"/>
          <w:i/>
          <w:color w:val="1F4E79" w:themeColor="accent1" w:themeShade="80"/>
          <w:sz w:val="20"/>
          <w:lang w:val="ka-GE"/>
        </w:rPr>
        <w:t xml:space="preserve"> 1= სადაზღვევო კომპანია</w:t>
      </w:r>
      <w:r w:rsidR="006D6AF7" w:rsidRPr="00D41B7C">
        <w:rPr>
          <w:rFonts w:ascii="Sylfaen" w:hAnsi="Sylfaen"/>
          <w:i/>
          <w:color w:val="1F4E79" w:themeColor="accent1" w:themeShade="80"/>
          <w:sz w:val="20"/>
          <w:lang w:val="ka-GE"/>
        </w:rPr>
        <w:t>;</w:t>
      </w:r>
      <w:r w:rsidR="00C106D1" w:rsidRPr="00D41B7C">
        <w:rPr>
          <w:rFonts w:ascii="Sylfaen" w:hAnsi="Sylfaen"/>
          <w:i/>
          <w:color w:val="1F4E79" w:themeColor="accent1" w:themeShade="80"/>
          <w:sz w:val="20"/>
          <w:lang w:val="ka-GE"/>
        </w:rPr>
        <w:t xml:space="preserve"> 2= სამედიცინო დაწესებულება</w:t>
      </w:r>
      <w:r w:rsidR="006D6AF7" w:rsidRPr="00D41B7C">
        <w:rPr>
          <w:rFonts w:ascii="Sylfaen" w:hAnsi="Sylfaen"/>
          <w:i/>
          <w:color w:val="1F4E79" w:themeColor="accent1" w:themeShade="80"/>
          <w:sz w:val="20"/>
          <w:lang w:val="ka-GE"/>
        </w:rPr>
        <w:t>; 3= სადაზღვევო კომპანია და სამედიცინო დაწესებულება.</w:t>
      </w:r>
    </w:p>
    <w:p w14:paraId="2A6C5AEC" w14:textId="77777777" w:rsidR="00C35836" w:rsidRPr="00D41B7C" w:rsidRDefault="00C35836" w:rsidP="001720A2">
      <w:pPr>
        <w:jc w:val="both"/>
        <w:rPr>
          <w:rFonts w:ascii="Sylfaen" w:hAnsi="Sylfaen"/>
          <w:i/>
          <w:color w:val="1F4E79" w:themeColor="accent1" w:themeShade="80"/>
          <w:sz w:val="20"/>
          <w:lang w:val="ka-GE"/>
        </w:rPr>
      </w:pPr>
      <w:r w:rsidRPr="00D41B7C">
        <w:rPr>
          <w:rFonts w:ascii="Sylfaen" w:hAnsi="Sylfaen"/>
          <w:i/>
          <w:color w:val="1F4E79" w:themeColor="accent1" w:themeShade="80"/>
          <w:sz w:val="20"/>
          <w:lang w:val="ka-GE"/>
        </w:rPr>
        <w:t xml:space="preserve">იმ შემთხვევაში თუ განმხილველი უთითებს დარღვევას ორივე სუბიექტის მხრიდან (3) პროგრამულ ინტერფეისში უნდა აისახოს </w:t>
      </w:r>
      <w:proofErr w:type="spellStart"/>
      <w:r w:rsidRPr="00D41B7C">
        <w:rPr>
          <w:rFonts w:ascii="Sylfaen" w:hAnsi="Sylfaen"/>
          <w:i/>
          <w:color w:val="1F4E79" w:themeColor="accent1" w:themeShade="80"/>
          <w:sz w:val="20"/>
          <w:lang w:val="ka-GE"/>
        </w:rPr>
        <w:t>Pop</w:t>
      </w:r>
      <w:proofErr w:type="spellEnd"/>
      <w:r w:rsidRPr="00D41B7C">
        <w:rPr>
          <w:rFonts w:ascii="Sylfaen" w:hAnsi="Sylfaen"/>
          <w:i/>
          <w:color w:val="1F4E79" w:themeColor="accent1" w:themeShade="80"/>
          <w:sz w:val="20"/>
          <w:lang w:val="ka-GE"/>
        </w:rPr>
        <w:t xml:space="preserve"> </w:t>
      </w:r>
      <w:proofErr w:type="spellStart"/>
      <w:r w:rsidRPr="00D41B7C">
        <w:rPr>
          <w:rFonts w:ascii="Sylfaen" w:hAnsi="Sylfaen"/>
          <w:i/>
          <w:color w:val="1F4E79" w:themeColor="accent1" w:themeShade="80"/>
          <w:sz w:val="20"/>
          <w:lang w:val="ka-GE"/>
        </w:rPr>
        <w:t>up</w:t>
      </w:r>
      <w:proofErr w:type="spellEnd"/>
      <w:r w:rsidRPr="00D41B7C">
        <w:rPr>
          <w:rFonts w:ascii="Sylfaen" w:hAnsi="Sylfaen"/>
          <w:i/>
          <w:color w:val="1F4E79" w:themeColor="accent1" w:themeShade="80"/>
          <w:sz w:val="20"/>
          <w:lang w:val="ka-GE"/>
        </w:rPr>
        <w:t xml:space="preserve"> ფანჯარა შემდეგი შინაარსით: „თქვენ მიუთითეთ, რომ დარღვევა ფიქსირდება როგორც სადაზღვევო კომპანიის, ისე სამედიცინო მომსახურების მიმწოდებლის მხრიდან. დარწმუნებული ხართ, რომ გსურთ მონაცემების შენახვა?“</w:t>
      </w:r>
    </w:p>
    <w:p w14:paraId="19E8D366" w14:textId="609E9FC5" w:rsidR="006D6AF7" w:rsidRPr="00D41B7C" w:rsidRDefault="006D6AF7" w:rsidP="001720A2">
      <w:pPr>
        <w:jc w:val="both"/>
        <w:rPr>
          <w:rFonts w:ascii="Sylfaen" w:hAnsi="Sylfaen"/>
          <w:i/>
          <w:color w:val="1F4E79" w:themeColor="accent1" w:themeShade="80"/>
          <w:sz w:val="20"/>
          <w:lang w:val="ka-GE"/>
        </w:rPr>
      </w:pPr>
      <w:r w:rsidRPr="00D41B7C">
        <w:rPr>
          <w:rFonts w:ascii="Sylfaen" w:hAnsi="Sylfaen"/>
          <w:i/>
          <w:color w:val="1F4E79" w:themeColor="accent1" w:themeShade="80"/>
          <w:sz w:val="20"/>
          <w:lang w:val="ka-GE"/>
        </w:rPr>
        <w:t>ინფორმაცია</w:t>
      </w:r>
      <w:r w:rsidR="004F6643">
        <w:rPr>
          <w:rFonts w:ascii="Sylfaen" w:hAnsi="Sylfaen"/>
          <w:i/>
          <w:color w:val="1F4E79" w:themeColor="accent1" w:themeShade="80"/>
          <w:sz w:val="20"/>
          <w:lang w:val="ka-GE"/>
        </w:rPr>
        <w:t xml:space="preserve"> დამრღვევი მხარის შესახებ</w:t>
      </w:r>
      <w:r w:rsidRPr="00D41B7C">
        <w:rPr>
          <w:rFonts w:ascii="Sylfaen" w:hAnsi="Sylfaen"/>
          <w:i/>
          <w:color w:val="1F4E79" w:themeColor="accent1" w:themeShade="80"/>
          <w:sz w:val="20"/>
          <w:lang w:val="ka-GE"/>
        </w:rPr>
        <w:t xml:space="preserve"> უნდა აისახოს დეტალური ექსპორტისას ანალოგიური კოდირებით ან/და სახელწოდებით.</w:t>
      </w:r>
    </w:p>
    <w:p w14:paraId="1402A45C" w14:textId="77777777" w:rsidR="006D6AF7" w:rsidRPr="00D41B7C" w:rsidRDefault="0003038D" w:rsidP="00C35836">
      <w:pPr>
        <w:ind w:left="360"/>
        <w:jc w:val="both"/>
        <w:rPr>
          <w:rFonts w:ascii="Sylfaen" w:hAnsi="Sylfaen"/>
          <w:i/>
          <w:color w:val="1F4E79" w:themeColor="accent1" w:themeShade="80"/>
          <w:sz w:val="20"/>
          <w:lang w:val="ka-GE"/>
        </w:rPr>
      </w:pPr>
      <w:r w:rsidRPr="00D41B7C">
        <w:rPr>
          <w:rFonts w:ascii="Sylfaen" w:hAnsi="Sylfaen"/>
          <w:i/>
          <w:color w:val="1F4E79" w:themeColor="accent1" w:themeShade="80"/>
          <w:sz w:val="20"/>
          <w:highlight w:val="lightGray"/>
          <w:lang w:val="ka-GE"/>
        </w:rPr>
        <w:t xml:space="preserve">1.2 </w:t>
      </w:r>
      <w:r w:rsidR="006D6AF7" w:rsidRPr="00D41B7C">
        <w:rPr>
          <w:rFonts w:ascii="Sylfaen" w:hAnsi="Sylfaen"/>
          <w:i/>
          <w:color w:val="1F4E79" w:themeColor="accent1" w:themeShade="80"/>
          <w:sz w:val="20"/>
          <w:highlight w:val="lightGray"/>
          <w:lang w:val="ka-GE"/>
        </w:rPr>
        <w:t>„ვის მიმართ“; „ვის მიმართ დასახელება“; „რას ეხება“</w:t>
      </w:r>
      <w:r w:rsidR="00785399" w:rsidRPr="00D41B7C">
        <w:rPr>
          <w:rFonts w:ascii="Sylfaen" w:hAnsi="Sylfaen"/>
          <w:i/>
          <w:color w:val="1F4E79" w:themeColor="accent1" w:themeShade="80"/>
          <w:sz w:val="20"/>
          <w:highlight w:val="lightGray"/>
          <w:lang w:val="ka-GE"/>
        </w:rPr>
        <w:t xml:space="preserve"> და სხვა ველების ცვლილების უფლება</w:t>
      </w:r>
    </w:p>
    <w:p w14:paraId="446808A8" w14:textId="40644266" w:rsidR="006D6AF7" w:rsidRPr="00D41B7C" w:rsidRDefault="006D6AF7" w:rsidP="001720A2">
      <w:pPr>
        <w:jc w:val="both"/>
        <w:rPr>
          <w:rFonts w:ascii="Sylfaen" w:hAnsi="Sylfaen"/>
          <w:i/>
          <w:color w:val="1F4E79" w:themeColor="accent1" w:themeShade="80"/>
          <w:sz w:val="20"/>
          <w:lang w:val="ka-GE"/>
        </w:rPr>
      </w:pPr>
      <w:r w:rsidRPr="00D41B7C">
        <w:rPr>
          <w:rFonts w:ascii="Sylfaen" w:hAnsi="Sylfaen"/>
          <w:i/>
          <w:color w:val="1F4E79" w:themeColor="accent1" w:themeShade="80"/>
          <w:sz w:val="20"/>
          <w:lang w:val="ka-GE"/>
        </w:rPr>
        <w:t>განაცხადის განხილვის პროცესში, ხშირია ისეთი შემთხვევები, როდესაც მოკვლევისას ზუსტდება დამატებითი გარემოებები. კერძოდ, მომართვის ადრესატის ტიპი (სამედიცინო დაწესებულებ</w:t>
      </w:r>
      <w:r w:rsidR="00C35836" w:rsidRPr="00D41B7C">
        <w:rPr>
          <w:rFonts w:ascii="Sylfaen" w:hAnsi="Sylfaen"/>
          <w:i/>
          <w:color w:val="1F4E79" w:themeColor="accent1" w:themeShade="80"/>
          <w:sz w:val="20"/>
          <w:lang w:val="ka-GE"/>
        </w:rPr>
        <w:t xml:space="preserve">ა, </w:t>
      </w:r>
      <w:r w:rsidR="00C35836" w:rsidRPr="00D41B7C">
        <w:rPr>
          <w:rFonts w:ascii="Sylfaen" w:hAnsi="Sylfaen"/>
          <w:i/>
          <w:color w:val="1F4E79" w:themeColor="accent1" w:themeShade="80"/>
          <w:sz w:val="20"/>
          <w:lang w:val="ka-GE"/>
        </w:rPr>
        <w:lastRenderedPageBreak/>
        <w:t xml:space="preserve">სადაზღვევო კომპანია) და განაცხადის შინაარსის ტიპი („რას ეხება“). შესაბამისად განაცხადის განხილვის პროცესის ნებისმიერ ეტაპზე ზემოთ მითითებული ველები </w:t>
      </w:r>
      <w:proofErr w:type="spellStart"/>
      <w:r w:rsidR="001720A2" w:rsidRPr="00D41B7C">
        <w:rPr>
          <w:rFonts w:ascii="Sylfaen" w:hAnsi="Sylfaen"/>
          <w:i/>
          <w:color w:val="1F4E79" w:themeColor="accent1" w:themeShade="80"/>
          <w:sz w:val="20"/>
          <w:lang w:val="ka-GE"/>
        </w:rPr>
        <w:t>განმხილველისთვის</w:t>
      </w:r>
      <w:proofErr w:type="spellEnd"/>
      <w:r w:rsidR="00C35836" w:rsidRPr="00D41B7C">
        <w:rPr>
          <w:rFonts w:ascii="Sylfaen" w:hAnsi="Sylfaen"/>
          <w:i/>
          <w:color w:val="1F4E79" w:themeColor="accent1" w:themeShade="80"/>
          <w:sz w:val="20"/>
          <w:lang w:val="ka-GE"/>
        </w:rPr>
        <w:t xml:space="preserve"> </w:t>
      </w:r>
      <w:proofErr w:type="spellStart"/>
      <w:r w:rsidR="00C35836" w:rsidRPr="00D41B7C">
        <w:rPr>
          <w:rFonts w:ascii="Sylfaen" w:hAnsi="Sylfaen"/>
          <w:i/>
          <w:color w:val="1F4E79" w:themeColor="accent1" w:themeShade="80"/>
          <w:sz w:val="20"/>
          <w:lang w:val="ka-GE"/>
        </w:rPr>
        <w:t>რედაქტირებადი</w:t>
      </w:r>
      <w:proofErr w:type="spellEnd"/>
      <w:r w:rsidR="00C35836" w:rsidRPr="00D41B7C">
        <w:rPr>
          <w:rFonts w:ascii="Sylfaen" w:hAnsi="Sylfaen"/>
          <w:i/>
          <w:color w:val="1F4E79" w:themeColor="accent1" w:themeShade="80"/>
          <w:sz w:val="20"/>
          <w:lang w:val="ka-GE"/>
        </w:rPr>
        <w:t xml:space="preserve"> უნდა იყოს.</w:t>
      </w:r>
    </w:p>
    <w:p w14:paraId="22AA9377" w14:textId="13DB0A6F" w:rsidR="008A7704" w:rsidRPr="004F6643" w:rsidRDefault="00C35836" w:rsidP="008A7704">
      <w:pPr>
        <w:pStyle w:val="ListParagraph"/>
        <w:numPr>
          <w:ilvl w:val="0"/>
          <w:numId w:val="1"/>
        </w:numPr>
        <w:pBdr>
          <w:bottom w:val="single" w:sz="6" w:space="1" w:color="auto"/>
        </w:pBdr>
        <w:ind w:left="360"/>
        <w:jc w:val="both"/>
        <w:rPr>
          <w:rFonts w:ascii="Sylfaen" w:hAnsi="Sylfaen"/>
          <w:b/>
          <w:i/>
          <w:color w:val="1F4E79" w:themeColor="accent1" w:themeShade="80"/>
          <w:sz w:val="24"/>
          <w:lang w:val="ka-GE"/>
        </w:rPr>
      </w:pPr>
      <w:r w:rsidRPr="004F6643">
        <w:rPr>
          <w:rFonts w:ascii="Sylfaen" w:hAnsi="Sylfaen"/>
          <w:b/>
          <w:i/>
          <w:color w:val="1F4E79" w:themeColor="accent1" w:themeShade="80"/>
          <w:sz w:val="24"/>
          <w:lang w:val="ka-GE"/>
        </w:rPr>
        <w:t>დამატებითი უფლებები აუდიტის მომხმარებლისთვის</w:t>
      </w:r>
    </w:p>
    <w:p w14:paraId="175C1F7D" w14:textId="61542A3B" w:rsidR="00C35836" w:rsidRDefault="0069168F" w:rsidP="001720A2">
      <w:pPr>
        <w:jc w:val="both"/>
        <w:rPr>
          <w:rFonts w:ascii="Sylfaen" w:hAnsi="Sylfaen"/>
          <w:i/>
          <w:color w:val="1F4E79" w:themeColor="accent1" w:themeShade="80"/>
          <w:sz w:val="20"/>
          <w:lang w:val="ka-GE"/>
        </w:rPr>
      </w:pPr>
      <w:r w:rsidRPr="00D41B7C">
        <w:rPr>
          <w:rFonts w:ascii="Sylfaen" w:hAnsi="Sylfaen" w:cs="Sylfaen"/>
          <w:i/>
          <w:color w:val="1F4E79" w:themeColor="accent1" w:themeShade="80"/>
          <w:sz w:val="20"/>
          <w:lang w:val="ka-GE"/>
        </w:rPr>
        <w:t>ამ ეტაპზე აუდიტის მომხმარებელს აქვს წვდომა შეცვალოს განაცხადის შედეგი და აუდიტის კომენტარის სახით მიუთითოს შენიშვნა/დასკვნა. ჩვენი პოზიცია ამ საკითხთა</w:t>
      </w:r>
      <w:r w:rsidR="004F6643">
        <w:rPr>
          <w:rFonts w:ascii="Sylfaen" w:hAnsi="Sylfaen" w:cs="Sylfaen"/>
          <w:i/>
          <w:color w:val="1F4E79" w:themeColor="accent1" w:themeShade="80"/>
          <w:sz w:val="20"/>
          <w:lang w:val="ka-GE"/>
        </w:rPr>
        <w:t>ნ</w:t>
      </w:r>
      <w:r w:rsidRPr="00D41B7C">
        <w:rPr>
          <w:rFonts w:ascii="Sylfaen" w:hAnsi="Sylfaen" w:cs="Sylfaen"/>
          <w:i/>
          <w:color w:val="1F4E79" w:themeColor="accent1" w:themeShade="80"/>
          <w:sz w:val="20"/>
          <w:lang w:val="ka-GE"/>
        </w:rPr>
        <w:t xml:space="preserve"> დაკავშირებით შემდეგია - </w:t>
      </w:r>
      <w:r w:rsidR="00C35836" w:rsidRPr="00D41B7C">
        <w:rPr>
          <w:rFonts w:ascii="Sylfaen" w:hAnsi="Sylfaen" w:cs="Sylfaen"/>
          <w:i/>
          <w:color w:val="1F4E79" w:themeColor="accent1" w:themeShade="80"/>
          <w:sz w:val="20"/>
          <w:lang w:val="ka-GE"/>
        </w:rPr>
        <w:t>აუდიტის</w:t>
      </w:r>
      <w:r w:rsidR="00C35836" w:rsidRPr="00D41B7C">
        <w:rPr>
          <w:rFonts w:ascii="Sylfaen" w:hAnsi="Sylfaen"/>
          <w:i/>
          <w:color w:val="1F4E79" w:themeColor="accent1" w:themeShade="80"/>
          <w:sz w:val="20"/>
          <w:lang w:val="ka-GE"/>
        </w:rPr>
        <w:t xml:space="preserve"> როლს უნდა დაემატოს დამატებითი </w:t>
      </w:r>
      <w:r w:rsidRPr="00D41B7C">
        <w:rPr>
          <w:rFonts w:ascii="Sylfaen" w:hAnsi="Sylfaen"/>
          <w:i/>
          <w:color w:val="1F4E79" w:themeColor="accent1" w:themeShade="80"/>
          <w:sz w:val="20"/>
          <w:lang w:val="ka-GE"/>
        </w:rPr>
        <w:t>წვდომა/</w:t>
      </w:r>
      <w:r w:rsidR="00C35836" w:rsidRPr="00D41B7C">
        <w:rPr>
          <w:rFonts w:ascii="Sylfaen" w:hAnsi="Sylfaen"/>
          <w:i/>
          <w:color w:val="1F4E79" w:themeColor="accent1" w:themeShade="80"/>
          <w:sz w:val="20"/>
          <w:lang w:val="ka-GE"/>
        </w:rPr>
        <w:t xml:space="preserve">უფლებები შეცვალოს განაცხადის </w:t>
      </w:r>
      <w:r w:rsidRPr="00D41B7C">
        <w:rPr>
          <w:rFonts w:ascii="Sylfaen" w:hAnsi="Sylfaen"/>
          <w:i/>
          <w:color w:val="1F4E79" w:themeColor="accent1" w:themeShade="80"/>
          <w:sz w:val="20"/>
          <w:lang w:val="ka-GE"/>
        </w:rPr>
        <w:t>თითოეული ველი -</w:t>
      </w:r>
      <w:r w:rsidR="0086188F" w:rsidRPr="00D41B7C">
        <w:rPr>
          <w:rFonts w:ascii="Sylfaen" w:hAnsi="Sylfaen"/>
          <w:i/>
          <w:color w:val="1F4E79" w:themeColor="accent1" w:themeShade="80"/>
          <w:sz w:val="20"/>
          <w:lang w:val="ka-GE"/>
        </w:rPr>
        <w:t xml:space="preserve"> გარდა განმცხადებლის პირადი ნომრისა და ანკეტური მონაცემებისა.</w:t>
      </w:r>
    </w:p>
    <w:p w14:paraId="55C06C6D" w14:textId="77777777" w:rsidR="008A7704" w:rsidRPr="00B42C58" w:rsidRDefault="008A7704" w:rsidP="001720A2">
      <w:pPr>
        <w:jc w:val="both"/>
        <w:rPr>
          <w:rFonts w:ascii="Sylfaen" w:hAnsi="Sylfaen"/>
          <w:i/>
          <w:color w:val="1F4E79" w:themeColor="accent1" w:themeShade="80"/>
          <w:lang w:val="ka-GE"/>
        </w:rPr>
      </w:pPr>
    </w:p>
    <w:p w14:paraId="1A7D559C" w14:textId="2EA2DED7" w:rsidR="008A7704" w:rsidRPr="004F6643" w:rsidRDefault="0003038D" w:rsidP="008A7704">
      <w:pPr>
        <w:pStyle w:val="ListParagraph"/>
        <w:numPr>
          <w:ilvl w:val="0"/>
          <w:numId w:val="1"/>
        </w:numPr>
        <w:pBdr>
          <w:bottom w:val="single" w:sz="6" w:space="1" w:color="auto"/>
        </w:pBdr>
        <w:ind w:left="360"/>
        <w:jc w:val="both"/>
        <w:rPr>
          <w:rFonts w:ascii="Sylfaen" w:hAnsi="Sylfaen"/>
          <w:b/>
          <w:i/>
          <w:color w:val="1F4E79" w:themeColor="accent1" w:themeShade="80"/>
          <w:sz w:val="24"/>
          <w:lang w:val="ka-GE"/>
        </w:rPr>
      </w:pPr>
      <w:r w:rsidRPr="004F6643">
        <w:rPr>
          <w:rFonts w:ascii="Sylfaen" w:hAnsi="Sylfaen"/>
          <w:b/>
          <w:i/>
          <w:color w:val="1F4E79" w:themeColor="accent1" w:themeShade="80"/>
          <w:sz w:val="24"/>
          <w:lang w:val="ka-GE"/>
        </w:rPr>
        <w:t>ავტორიზაციის მექანიზმი განაცხადის რეგულირების პროცესის დასრულებისას</w:t>
      </w:r>
    </w:p>
    <w:p w14:paraId="1EBA19E2" w14:textId="0F04EE37" w:rsidR="0003038D" w:rsidRPr="00D41B7C" w:rsidRDefault="0003038D" w:rsidP="001720A2">
      <w:pPr>
        <w:jc w:val="both"/>
        <w:rPr>
          <w:rFonts w:ascii="Sylfaen" w:hAnsi="Sylfaen"/>
          <w:i/>
          <w:color w:val="1F4E79" w:themeColor="accent1" w:themeShade="80"/>
          <w:sz w:val="20"/>
          <w:lang w:val="ka-GE"/>
        </w:rPr>
      </w:pPr>
      <w:r w:rsidRPr="00D41B7C">
        <w:rPr>
          <w:rFonts w:ascii="Sylfaen" w:hAnsi="Sylfaen"/>
          <w:i/>
          <w:color w:val="1F4E79" w:themeColor="accent1" w:themeShade="80"/>
          <w:sz w:val="20"/>
          <w:lang w:val="ka-GE"/>
        </w:rPr>
        <w:t xml:space="preserve">ამ ეტაპზე სამედიცინო მედიაციის სამსახური სამუშაოს ხარისხის კონტროლის მიზნებისთვის მიმართავს აუდიტის მექანიზმს, რაც თავის მხრივ წარმოადგენს რეტროსპექტულ საშუალებას დაზუსტდეს და გადამოწმდეს შესაბამის პერიოდში დარეგულირებული განაცხადები. პრაქტიკამ აჩვენა, რომ აღნიშნული სქემა არ წარმოადგენს საკმარისად ეფექტურ საშუალებას </w:t>
      </w:r>
      <w:r w:rsidRPr="00D41B7C">
        <w:rPr>
          <w:rFonts w:ascii="Sylfaen" w:hAnsi="Sylfaen"/>
          <w:i/>
          <w:color w:val="1F4E79" w:themeColor="accent1" w:themeShade="80"/>
          <w:sz w:val="20"/>
        </w:rPr>
        <w:t xml:space="preserve">QA </w:t>
      </w:r>
      <w:r w:rsidRPr="00D41B7C">
        <w:rPr>
          <w:rFonts w:ascii="Sylfaen" w:hAnsi="Sylfaen"/>
          <w:i/>
          <w:color w:val="1F4E79" w:themeColor="accent1" w:themeShade="80"/>
          <w:sz w:val="20"/>
          <w:lang w:val="ka-GE"/>
        </w:rPr>
        <w:t>მიზნებისთვის. შესაბამისად</w:t>
      </w:r>
      <w:r w:rsidR="004F6643">
        <w:rPr>
          <w:rFonts w:ascii="Sylfaen" w:hAnsi="Sylfaen"/>
          <w:i/>
          <w:color w:val="1F4E79" w:themeColor="accent1" w:themeShade="80"/>
          <w:sz w:val="20"/>
          <w:lang w:val="ka-GE"/>
        </w:rPr>
        <w:t>,</w:t>
      </w:r>
      <w:r w:rsidRPr="00D41B7C">
        <w:rPr>
          <w:rFonts w:ascii="Sylfaen" w:hAnsi="Sylfaen"/>
          <w:i/>
          <w:color w:val="1F4E79" w:themeColor="accent1" w:themeShade="80"/>
          <w:sz w:val="20"/>
          <w:lang w:val="ka-GE"/>
        </w:rPr>
        <w:t xml:space="preserve"> ქვემოთ მოცემულია იმ ცვლილების აღწერილობა რომელიც მეტად მნიშვნელოვანია სამსახურის ეფექტური ფუნქციონირებისთვის და შესრულებული სამუშაოს </w:t>
      </w:r>
      <w:proofErr w:type="spellStart"/>
      <w:r w:rsidRPr="00D41B7C">
        <w:rPr>
          <w:rFonts w:ascii="Sylfaen" w:hAnsi="Sylfaen"/>
          <w:i/>
          <w:color w:val="1F4E79" w:themeColor="accent1" w:themeShade="80"/>
          <w:sz w:val="20"/>
          <w:lang w:val="ka-GE"/>
        </w:rPr>
        <w:t>ვალიდურობის</w:t>
      </w:r>
      <w:proofErr w:type="spellEnd"/>
      <w:r w:rsidRPr="00D41B7C">
        <w:rPr>
          <w:rFonts w:ascii="Sylfaen" w:hAnsi="Sylfaen"/>
          <w:i/>
          <w:color w:val="1F4E79" w:themeColor="accent1" w:themeShade="80"/>
          <w:sz w:val="20"/>
          <w:lang w:val="ka-GE"/>
        </w:rPr>
        <w:t xml:space="preserve"> მაჩვენებლის გაზრდისთვის.</w:t>
      </w:r>
    </w:p>
    <w:p w14:paraId="647FC239" w14:textId="3DD16021" w:rsidR="00311EF1" w:rsidRPr="00D41B7C" w:rsidRDefault="00311EF1" w:rsidP="0003038D">
      <w:pPr>
        <w:ind w:left="360"/>
        <w:jc w:val="both"/>
        <w:rPr>
          <w:rFonts w:ascii="Sylfaen" w:hAnsi="Sylfaen"/>
          <w:i/>
          <w:color w:val="1F4E79" w:themeColor="accent1" w:themeShade="80"/>
          <w:sz w:val="20"/>
          <w:lang w:val="ka-GE"/>
        </w:rPr>
      </w:pPr>
      <w:r w:rsidRPr="00D41B7C">
        <w:rPr>
          <w:rFonts w:ascii="Sylfaen" w:hAnsi="Sylfaen"/>
          <w:i/>
          <w:color w:val="1F4E79" w:themeColor="accent1" w:themeShade="80"/>
          <w:sz w:val="20"/>
          <w:lang w:val="ka-GE"/>
        </w:rPr>
        <w:t xml:space="preserve"> - მომხმარებლის ჯგუფებს უნდა დაემატოს შემდეგი ჯგუფი „</w:t>
      </w:r>
      <w:proofErr w:type="spellStart"/>
      <w:r w:rsidRPr="00D41B7C">
        <w:rPr>
          <w:rFonts w:ascii="Sylfaen" w:hAnsi="Sylfaen"/>
          <w:i/>
          <w:color w:val="1F4E79" w:themeColor="accent1" w:themeShade="80"/>
          <w:sz w:val="20"/>
          <w:lang w:val="ka-GE"/>
        </w:rPr>
        <w:t>ავტორიზატორი</w:t>
      </w:r>
      <w:proofErr w:type="spellEnd"/>
      <w:r w:rsidRPr="00D41B7C">
        <w:rPr>
          <w:rFonts w:ascii="Sylfaen" w:hAnsi="Sylfaen"/>
          <w:i/>
          <w:color w:val="1F4E79" w:themeColor="accent1" w:themeShade="80"/>
          <w:sz w:val="20"/>
          <w:lang w:val="ka-GE"/>
        </w:rPr>
        <w:t xml:space="preserve">“ </w:t>
      </w:r>
    </w:p>
    <w:p w14:paraId="144AFDB8" w14:textId="77777777" w:rsidR="0003038D" w:rsidRDefault="00311EF1" w:rsidP="0003038D">
      <w:pPr>
        <w:ind w:left="360"/>
        <w:jc w:val="both"/>
        <w:rPr>
          <w:rFonts w:ascii="Sylfaen" w:hAnsi="Sylfaen"/>
          <w:i/>
          <w:color w:val="1F4E79" w:themeColor="accent1" w:themeShade="80"/>
          <w:sz w:val="20"/>
          <w:lang w:val="ka-GE"/>
        </w:rPr>
      </w:pPr>
      <w:r w:rsidRPr="00D41B7C">
        <w:rPr>
          <w:rFonts w:ascii="Sylfaen" w:hAnsi="Sylfaen"/>
          <w:i/>
          <w:color w:val="1F4E79" w:themeColor="accent1" w:themeShade="80"/>
          <w:sz w:val="20"/>
          <w:lang w:val="ka-GE"/>
        </w:rPr>
        <w:t xml:space="preserve"> - </w:t>
      </w:r>
      <w:proofErr w:type="spellStart"/>
      <w:r w:rsidRPr="00D41B7C">
        <w:rPr>
          <w:rFonts w:ascii="Sylfaen" w:hAnsi="Sylfaen"/>
          <w:i/>
          <w:color w:val="1F4E79" w:themeColor="accent1" w:themeShade="80"/>
          <w:sz w:val="20"/>
          <w:lang w:val="ka-GE"/>
        </w:rPr>
        <w:t>განმხილველის</w:t>
      </w:r>
      <w:proofErr w:type="spellEnd"/>
      <w:r w:rsidRPr="00D41B7C">
        <w:rPr>
          <w:rFonts w:ascii="Sylfaen" w:hAnsi="Sylfaen"/>
          <w:i/>
          <w:color w:val="1F4E79" w:themeColor="accent1" w:themeShade="80"/>
          <w:sz w:val="20"/>
          <w:lang w:val="ka-GE"/>
        </w:rPr>
        <w:t xml:space="preserve"> მიერ განაცხადის რეგულირების დასრულების და შესაბამისის შედეგის მინიჭების შემდეგ განაცხადი დასადასტურებლად ავტომატურად </w:t>
      </w:r>
      <w:proofErr w:type="spellStart"/>
      <w:r w:rsidRPr="00D41B7C">
        <w:rPr>
          <w:rFonts w:ascii="Sylfaen" w:hAnsi="Sylfaen"/>
          <w:i/>
          <w:color w:val="1F4E79" w:themeColor="accent1" w:themeShade="80"/>
          <w:sz w:val="20"/>
          <w:lang w:val="ka-GE"/>
        </w:rPr>
        <w:t>გადამისამართდება</w:t>
      </w:r>
      <w:proofErr w:type="spellEnd"/>
      <w:r w:rsidRPr="00D41B7C">
        <w:rPr>
          <w:rFonts w:ascii="Sylfaen" w:hAnsi="Sylfaen"/>
          <w:i/>
          <w:color w:val="1F4E79" w:themeColor="accent1" w:themeShade="80"/>
          <w:sz w:val="20"/>
          <w:lang w:val="ka-GE"/>
        </w:rPr>
        <w:t xml:space="preserve"> „</w:t>
      </w:r>
      <w:proofErr w:type="spellStart"/>
      <w:r w:rsidRPr="00D41B7C">
        <w:rPr>
          <w:rFonts w:ascii="Sylfaen" w:hAnsi="Sylfaen"/>
          <w:i/>
          <w:color w:val="1F4E79" w:themeColor="accent1" w:themeShade="80"/>
          <w:sz w:val="20"/>
          <w:lang w:val="ka-GE"/>
        </w:rPr>
        <w:t>ავტორიზატორის</w:t>
      </w:r>
      <w:proofErr w:type="spellEnd"/>
      <w:r w:rsidRPr="00D41B7C">
        <w:rPr>
          <w:rFonts w:ascii="Sylfaen" w:hAnsi="Sylfaen"/>
          <w:i/>
          <w:color w:val="1F4E79" w:themeColor="accent1" w:themeShade="80"/>
          <w:sz w:val="20"/>
          <w:lang w:val="ka-GE"/>
        </w:rPr>
        <w:t xml:space="preserve">“ ჯგუფის მომხმარებელთან. ამასთან, აღნიშნული ჯგუფის მომხმარებლებთან განაცხადების გადანაწილება უნდა განხორციელდეს </w:t>
      </w:r>
      <w:proofErr w:type="spellStart"/>
      <w:r w:rsidRPr="00D41B7C">
        <w:rPr>
          <w:rFonts w:ascii="Sylfaen" w:hAnsi="Sylfaen"/>
          <w:i/>
          <w:color w:val="1F4E79" w:themeColor="accent1" w:themeShade="80"/>
          <w:sz w:val="20"/>
          <w:lang w:val="ka-GE"/>
        </w:rPr>
        <w:t>ავტომატიზირებულად</w:t>
      </w:r>
      <w:proofErr w:type="spellEnd"/>
      <w:r w:rsidRPr="00D41B7C">
        <w:rPr>
          <w:rFonts w:ascii="Sylfaen" w:hAnsi="Sylfaen"/>
          <w:i/>
          <w:color w:val="1F4E79" w:themeColor="accent1" w:themeShade="80"/>
          <w:sz w:val="20"/>
          <w:lang w:val="ka-GE"/>
        </w:rPr>
        <w:t xml:space="preserve"> და თანაბარი განაწილების პრინციპით. მაგალითად - თუ დღის განმავლობაში დარეგულირდა 30 განაცხადი და </w:t>
      </w:r>
      <w:proofErr w:type="spellStart"/>
      <w:r w:rsidRPr="00D41B7C">
        <w:rPr>
          <w:rFonts w:ascii="Sylfaen" w:hAnsi="Sylfaen"/>
          <w:i/>
          <w:color w:val="1F4E79" w:themeColor="accent1" w:themeShade="80"/>
          <w:sz w:val="20"/>
          <w:lang w:val="ka-GE"/>
        </w:rPr>
        <w:t>ავტორიზატორების</w:t>
      </w:r>
      <w:proofErr w:type="spellEnd"/>
      <w:r w:rsidRPr="00D41B7C">
        <w:rPr>
          <w:rFonts w:ascii="Sylfaen" w:hAnsi="Sylfaen"/>
          <w:i/>
          <w:color w:val="1F4E79" w:themeColor="accent1" w:themeShade="80"/>
          <w:sz w:val="20"/>
          <w:lang w:val="ka-GE"/>
        </w:rPr>
        <w:t xml:space="preserve"> ჯგუფში რეგისტრირდება 3 მომხმარებელი, თითოეულ მათგანთან უნდა </w:t>
      </w:r>
      <w:proofErr w:type="spellStart"/>
      <w:r w:rsidRPr="00D41B7C">
        <w:rPr>
          <w:rFonts w:ascii="Sylfaen" w:hAnsi="Sylfaen"/>
          <w:i/>
          <w:color w:val="1F4E79" w:themeColor="accent1" w:themeShade="80"/>
          <w:sz w:val="20"/>
          <w:lang w:val="ka-GE"/>
        </w:rPr>
        <w:t>გადამისამართდეს</w:t>
      </w:r>
      <w:proofErr w:type="spellEnd"/>
      <w:r w:rsidRPr="00D41B7C">
        <w:rPr>
          <w:rFonts w:ascii="Sylfaen" w:hAnsi="Sylfaen"/>
          <w:i/>
          <w:color w:val="1F4E79" w:themeColor="accent1" w:themeShade="80"/>
          <w:sz w:val="20"/>
          <w:lang w:val="ka-GE"/>
        </w:rPr>
        <w:t xml:space="preserve"> 10 განაცხადი.</w:t>
      </w:r>
    </w:p>
    <w:p w14:paraId="09544948" w14:textId="470F3820" w:rsidR="00F16526" w:rsidRPr="00D41B7C" w:rsidRDefault="00F16526" w:rsidP="00F16526">
      <w:pPr>
        <w:jc w:val="both"/>
        <w:rPr>
          <w:rFonts w:ascii="Sylfaen" w:hAnsi="Sylfaen"/>
          <w:i/>
          <w:color w:val="1F4E79" w:themeColor="accent1" w:themeShade="80"/>
          <w:sz w:val="20"/>
          <w:lang w:val="ka-GE"/>
        </w:rPr>
      </w:pPr>
      <w:r w:rsidRPr="00D41B7C">
        <w:rPr>
          <w:rFonts w:ascii="Sylfaen" w:hAnsi="Sylfaen"/>
          <w:i/>
          <w:color w:val="1F4E79" w:themeColor="accent1" w:themeShade="80"/>
          <w:sz w:val="20"/>
          <w:lang w:val="ka-GE"/>
        </w:rPr>
        <w:t xml:space="preserve">განაცხადს, რომელიც არის დადასტურების პროცესში, </w:t>
      </w:r>
      <w:proofErr w:type="spellStart"/>
      <w:r w:rsidRPr="00D41B7C">
        <w:rPr>
          <w:rFonts w:ascii="Sylfaen" w:hAnsi="Sylfaen"/>
          <w:i/>
          <w:color w:val="1F4E79" w:themeColor="accent1" w:themeShade="80"/>
          <w:sz w:val="20"/>
          <w:lang w:val="ka-GE"/>
        </w:rPr>
        <w:t>ავტორიზატორის</w:t>
      </w:r>
      <w:proofErr w:type="spellEnd"/>
      <w:r w:rsidRPr="00D41B7C">
        <w:rPr>
          <w:rFonts w:ascii="Sylfaen" w:hAnsi="Sylfaen"/>
          <w:i/>
          <w:color w:val="1F4E79" w:themeColor="accent1" w:themeShade="80"/>
          <w:sz w:val="20"/>
          <w:lang w:val="ka-GE"/>
        </w:rPr>
        <w:t xml:space="preserve"> ჯგუფის მომხმარებლისთვის დაემატოს შემდეგი ღილაკები - </w:t>
      </w:r>
    </w:p>
    <w:p w14:paraId="018BF227" w14:textId="77777777" w:rsidR="00F16526" w:rsidRPr="00936CE4" w:rsidRDefault="00F16526" w:rsidP="00F16526">
      <w:pPr>
        <w:jc w:val="both"/>
        <w:rPr>
          <w:rFonts w:ascii="Sylfaen" w:hAnsi="Sylfaen"/>
          <w:b/>
          <w:i/>
          <w:color w:val="1F4E79" w:themeColor="accent1" w:themeShade="80"/>
          <w:sz w:val="20"/>
          <w:lang w:val="ka-GE"/>
        </w:rPr>
      </w:pPr>
      <w:r w:rsidRPr="00936CE4">
        <w:rPr>
          <w:rFonts w:ascii="Sylfaen" w:hAnsi="Sylfaen"/>
          <w:b/>
          <w:i/>
          <w:color w:val="1F4E79" w:themeColor="accent1" w:themeShade="80"/>
          <w:sz w:val="20"/>
          <w:lang w:val="ka-GE"/>
        </w:rPr>
        <w:t xml:space="preserve">ა) „დადასტურება“  - რაც მოიცავს განაცხადის სტატუსის ცვლილებას როგორც - „განხილული“ </w:t>
      </w:r>
    </w:p>
    <w:p w14:paraId="65149769" w14:textId="77777777" w:rsidR="00936CE4" w:rsidRPr="00936CE4" w:rsidRDefault="00F16526" w:rsidP="00F16526">
      <w:pPr>
        <w:jc w:val="both"/>
        <w:rPr>
          <w:rFonts w:ascii="Sylfaen" w:hAnsi="Sylfaen"/>
          <w:b/>
          <w:i/>
          <w:color w:val="1F4E79" w:themeColor="accent1" w:themeShade="80"/>
          <w:sz w:val="20"/>
          <w:lang w:val="ka-GE"/>
        </w:rPr>
      </w:pPr>
      <w:r w:rsidRPr="00936CE4">
        <w:rPr>
          <w:rFonts w:ascii="Sylfaen" w:hAnsi="Sylfaen"/>
          <w:b/>
          <w:i/>
          <w:color w:val="1F4E79" w:themeColor="accent1" w:themeShade="80"/>
          <w:sz w:val="20"/>
          <w:lang w:val="ka-GE"/>
        </w:rPr>
        <w:t xml:space="preserve">ბ) „კორექტირება“ რაც მოიცავს თავისუფალი ტექსტის ფანჯრის გამოტანას სადაც </w:t>
      </w:r>
      <w:proofErr w:type="spellStart"/>
      <w:r w:rsidRPr="00936CE4">
        <w:rPr>
          <w:rFonts w:ascii="Sylfaen" w:hAnsi="Sylfaen"/>
          <w:b/>
          <w:i/>
          <w:color w:val="1F4E79" w:themeColor="accent1" w:themeShade="80"/>
          <w:sz w:val="20"/>
          <w:lang w:val="ka-GE"/>
        </w:rPr>
        <w:t>ავტორიზატორი</w:t>
      </w:r>
      <w:proofErr w:type="spellEnd"/>
      <w:r w:rsidRPr="00936CE4">
        <w:rPr>
          <w:rFonts w:ascii="Sylfaen" w:hAnsi="Sylfaen"/>
          <w:b/>
          <w:i/>
          <w:color w:val="1F4E79" w:themeColor="accent1" w:themeShade="80"/>
          <w:sz w:val="20"/>
          <w:lang w:val="ka-GE"/>
        </w:rPr>
        <w:t xml:space="preserve"> გააკეთებს შესაბამის ჩანაწერს განაცხადის კორექტირების შესახებ. </w:t>
      </w:r>
    </w:p>
    <w:p w14:paraId="70D56EF9" w14:textId="620196AC" w:rsidR="00F16526" w:rsidRDefault="00F16526" w:rsidP="00F16526">
      <w:pPr>
        <w:jc w:val="both"/>
        <w:rPr>
          <w:rFonts w:ascii="Sylfaen" w:hAnsi="Sylfaen"/>
          <w:i/>
          <w:color w:val="1F4E79" w:themeColor="accent1" w:themeShade="80"/>
          <w:sz w:val="20"/>
          <w:lang w:val="ka-GE"/>
        </w:rPr>
      </w:pPr>
      <w:r w:rsidRPr="00D41B7C">
        <w:rPr>
          <w:rFonts w:ascii="Sylfaen" w:hAnsi="Sylfaen"/>
          <w:i/>
          <w:color w:val="1F4E79" w:themeColor="accent1" w:themeShade="80"/>
          <w:sz w:val="20"/>
          <w:lang w:val="ka-GE"/>
        </w:rPr>
        <w:t xml:space="preserve">კორექტირების ამსახველი ჩანაწერის დამატების შემდეგ განაცხადი „დაუბრუნდება“ </w:t>
      </w:r>
      <w:proofErr w:type="spellStart"/>
      <w:r w:rsidRPr="00D41B7C">
        <w:rPr>
          <w:rFonts w:ascii="Sylfaen" w:hAnsi="Sylfaen"/>
          <w:i/>
          <w:color w:val="1F4E79" w:themeColor="accent1" w:themeShade="80"/>
          <w:sz w:val="20"/>
          <w:lang w:val="ka-GE"/>
        </w:rPr>
        <w:t>განმხილველს</w:t>
      </w:r>
      <w:proofErr w:type="spellEnd"/>
      <w:r w:rsidRPr="00D41B7C">
        <w:rPr>
          <w:rFonts w:ascii="Sylfaen" w:hAnsi="Sylfaen"/>
          <w:i/>
          <w:color w:val="1F4E79" w:themeColor="accent1" w:themeShade="80"/>
          <w:sz w:val="20"/>
          <w:lang w:val="ka-GE"/>
        </w:rPr>
        <w:t xml:space="preserve"> კორექტირებისთვის. კორექტირებული განაცხადი კი იგივე პრინციპით, დასადასტურებლად </w:t>
      </w:r>
      <w:proofErr w:type="spellStart"/>
      <w:r w:rsidRPr="00D41B7C">
        <w:rPr>
          <w:rFonts w:ascii="Sylfaen" w:hAnsi="Sylfaen"/>
          <w:i/>
          <w:color w:val="1F4E79" w:themeColor="accent1" w:themeShade="80"/>
          <w:sz w:val="20"/>
          <w:lang w:val="ka-GE"/>
        </w:rPr>
        <w:t>გადამისამართდება</w:t>
      </w:r>
      <w:proofErr w:type="spellEnd"/>
      <w:r w:rsidRPr="00D41B7C">
        <w:rPr>
          <w:rFonts w:ascii="Sylfaen" w:hAnsi="Sylfaen"/>
          <w:i/>
          <w:color w:val="1F4E79" w:themeColor="accent1" w:themeShade="80"/>
          <w:sz w:val="20"/>
          <w:lang w:val="ka-GE"/>
        </w:rPr>
        <w:t xml:space="preserve"> </w:t>
      </w:r>
      <w:proofErr w:type="spellStart"/>
      <w:r w:rsidRPr="00D41B7C">
        <w:rPr>
          <w:rFonts w:ascii="Sylfaen" w:hAnsi="Sylfaen"/>
          <w:i/>
          <w:color w:val="1F4E79" w:themeColor="accent1" w:themeShade="80"/>
          <w:sz w:val="20"/>
          <w:lang w:val="ka-GE"/>
        </w:rPr>
        <w:t>ავტორიზატორთან</w:t>
      </w:r>
      <w:proofErr w:type="spellEnd"/>
      <w:r w:rsidRPr="00D41B7C">
        <w:rPr>
          <w:rFonts w:ascii="Sylfaen" w:hAnsi="Sylfaen"/>
          <w:i/>
          <w:color w:val="1F4E79" w:themeColor="accent1" w:themeShade="80"/>
          <w:sz w:val="20"/>
          <w:lang w:val="ka-GE"/>
        </w:rPr>
        <w:t xml:space="preserve"> საბოლოო დასტურისთვის. </w:t>
      </w:r>
      <w:proofErr w:type="spellStart"/>
      <w:r w:rsidRPr="00D41B7C">
        <w:rPr>
          <w:rFonts w:ascii="Sylfaen" w:hAnsi="Sylfaen"/>
          <w:i/>
          <w:color w:val="1F4E79" w:themeColor="accent1" w:themeShade="80"/>
          <w:sz w:val="20"/>
          <w:lang w:val="ka-GE"/>
        </w:rPr>
        <w:t>გადამისამართების</w:t>
      </w:r>
      <w:proofErr w:type="spellEnd"/>
      <w:r w:rsidRPr="00D41B7C">
        <w:rPr>
          <w:rFonts w:ascii="Sylfaen" w:hAnsi="Sylfaen"/>
          <w:i/>
          <w:color w:val="1F4E79" w:themeColor="accent1" w:themeShade="80"/>
          <w:sz w:val="20"/>
          <w:lang w:val="ka-GE"/>
        </w:rPr>
        <w:t xml:space="preserve"> და განაცხადის „დაბრუნების“ პროცესი შესაძლოა განმეორდეს რამოდენიმეჯერ იმ მომენტამდე, ვიდრე </w:t>
      </w:r>
      <w:proofErr w:type="spellStart"/>
      <w:r w:rsidRPr="00D41B7C">
        <w:rPr>
          <w:rFonts w:ascii="Sylfaen" w:hAnsi="Sylfaen"/>
          <w:i/>
          <w:color w:val="1F4E79" w:themeColor="accent1" w:themeShade="80"/>
          <w:sz w:val="20"/>
          <w:lang w:val="ka-GE"/>
        </w:rPr>
        <w:t>ავტორიზატორი</w:t>
      </w:r>
      <w:proofErr w:type="spellEnd"/>
      <w:r w:rsidRPr="00D41B7C">
        <w:rPr>
          <w:rFonts w:ascii="Sylfaen" w:hAnsi="Sylfaen"/>
          <w:i/>
          <w:color w:val="1F4E79" w:themeColor="accent1" w:themeShade="80"/>
          <w:sz w:val="20"/>
          <w:lang w:val="ka-GE"/>
        </w:rPr>
        <w:t xml:space="preserve">  არ დაასრულებს პროცესს ღილაკზე „დადასტურება“ დაჭერით. </w:t>
      </w:r>
    </w:p>
    <w:p w14:paraId="00E8A1EA" w14:textId="133FCE1B" w:rsidR="00C83B5E" w:rsidRDefault="00F16526" w:rsidP="00F16526">
      <w:pPr>
        <w:jc w:val="both"/>
        <w:rPr>
          <w:rFonts w:ascii="Sylfaen" w:hAnsi="Sylfaen"/>
          <w:i/>
          <w:color w:val="1F4E79" w:themeColor="accent1" w:themeShade="80"/>
          <w:sz w:val="20"/>
          <w:lang w:val="ka-GE"/>
        </w:rPr>
      </w:pPr>
      <w:r w:rsidRPr="00720323">
        <w:rPr>
          <w:rFonts w:ascii="Sylfaen" w:hAnsi="Sylfaen"/>
          <w:i/>
          <w:color w:val="1F4E79" w:themeColor="accent1" w:themeShade="80"/>
          <w:sz w:val="20"/>
          <w:lang w:val="ka-GE"/>
        </w:rPr>
        <w:t xml:space="preserve">HD </w:t>
      </w:r>
      <w:r w:rsidRPr="00D41B7C">
        <w:rPr>
          <w:rFonts w:ascii="Sylfaen" w:hAnsi="Sylfaen"/>
          <w:i/>
          <w:color w:val="1F4E79" w:themeColor="accent1" w:themeShade="80"/>
          <w:sz w:val="20"/>
          <w:lang w:val="ka-GE"/>
        </w:rPr>
        <w:t xml:space="preserve">განაცხადების შემთხვევაში ავტორიზაციის მექანიზმი მოქმედებს იგივე პრინციპით. კერძოდ, განხილვის მეორე პროცესის დასრულებისას, განაცხადი </w:t>
      </w:r>
      <w:proofErr w:type="spellStart"/>
      <w:r w:rsidRPr="00D41B7C">
        <w:rPr>
          <w:rFonts w:ascii="Sylfaen" w:hAnsi="Sylfaen"/>
          <w:i/>
          <w:color w:val="1F4E79" w:themeColor="accent1" w:themeShade="80"/>
          <w:sz w:val="20"/>
          <w:lang w:val="ka-GE"/>
        </w:rPr>
        <w:t>გადამისამართდება</w:t>
      </w:r>
      <w:proofErr w:type="spellEnd"/>
      <w:r w:rsidRPr="00D41B7C">
        <w:rPr>
          <w:rFonts w:ascii="Sylfaen" w:hAnsi="Sylfaen"/>
          <w:i/>
          <w:color w:val="1F4E79" w:themeColor="accent1" w:themeShade="80"/>
          <w:sz w:val="20"/>
          <w:lang w:val="ka-GE"/>
        </w:rPr>
        <w:t xml:space="preserve"> დასადასტურებლად.</w:t>
      </w:r>
    </w:p>
    <w:p w14:paraId="45093203" w14:textId="24CA9E1B" w:rsidR="00C83B5E" w:rsidRPr="004F6643" w:rsidRDefault="00C83B5E" w:rsidP="00F16526">
      <w:pPr>
        <w:jc w:val="both"/>
        <w:rPr>
          <w:rFonts w:ascii="Sylfaen" w:hAnsi="Sylfaen"/>
          <w:b/>
          <w:i/>
          <w:color w:val="1F4E79" w:themeColor="accent1" w:themeShade="80"/>
          <w:sz w:val="20"/>
          <w:u w:val="single"/>
          <w:lang w:val="ka-GE"/>
        </w:rPr>
      </w:pPr>
      <w:r w:rsidRPr="004F6643">
        <w:rPr>
          <w:rFonts w:ascii="Sylfaen" w:hAnsi="Sylfaen"/>
          <w:b/>
          <w:i/>
          <w:color w:val="1F4E79" w:themeColor="accent1" w:themeShade="80"/>
          <w:sz w:val="20"/>
          <w:u w:val="single"/>
          <w:lang w:val="ka-GE"/>
        </w:rPr>
        <w:lastRenderedPageBreak/>
        <w:t>ავტორიზაციის პროცესში განაცხადის სტატუსის ცვლილების პროცესი შემდეგნაირია:</w:t>
      </w:r>
    </w:p>
    <w:p w14:paraId="35FBCC7F" w14:textId="6E2C845C" w:rsidR="00F16526" w:rsidRDefault="00C83B5E" w:rsidP="00C83B5E">
      <w:pPr>
        <w:jc w:val="both"/>
        <w:rPr>
          <w:rFonts w:ascii="Sylfaen" w:hAnsi="Sylfaen"/>
          <w:i/>
          <w:color w:val="1F4E79" w:themeColor="accent1" w:themeShade="80"/>
          <w:sz w:val="20"/>
          <w:lang w:val="ka-GE"/>
        </w:rPr>
      </w:pPr>
      <w:r>
        <w:rPr>
          <w:rFonts w:ascii="Sylfaen" w:hAnsi="Sylfaen"/>
          <w:i/>
          <w:color w:val="1F4E79" w:themeColor="accent1" w:themeShade="80"/>
          <w:sz w:val="20"/>
          <w:lang w:val="ka-GE"/>
        </w:rPr>
        <w:t xml:space="preserve">განაცხადის განხილვის დასრულებისას, </w:t>
      </w:r>
      <w:proofErr w:type="spellStart"/>
      <w:r>
        <w:rPr>
          <w:rFonts w:ascii="Sylfaen" w:hAnsi="Sylfaen"/>
          <w:i/>
          <w:color w:val="1F4E79" w:themeColor="accent1" w:themeShade="80"/>
          <w:sz w:val="20"/>
          <w:lang w:val="ka-GE"/>
        </w:rPr>
        <w:t>მედიატორი</w:t>
      </w:r>
      <w:proofErr w:type="spellEnd"/>
      <w:r>
        <w:rPr>
          <w:rFonts w:ascii="Sylfaen" w:hAnsi="Sylfaen"/>
          <w:i/>
          <w:color w:val="1F4E79" w:themeColor="accent1" w:themeShade="80"/>
          <w:sz w:val="20"/>
          <w:lang w:val="ka-GE"/>
        </w:rPr>
        <w:t xml:space="preserve"> ანიჭებს შესაბამის შედეგს &gt;&gt; განაცხადი </w:t>
      </w:r>
      <w:proofErr w:type="spellStart"/>
      <w:r>
        <w:rPr>
          <w:rFonts w:ascii="Sylfaen" w:hAnsi="Sylfaen"/>
          <w:i/>
          <w:color w:val="1F4E79" w:themeColor="accent1" w:themeShade="80"/>
          <w:sz w:val="20"/>
          <w:lang w:val="ka-GE"/>
        </w:rPr>
        <w:t>გადამისამართდება</w:t>
      </w:r>
      <w:proofErr w:type="spellEnd"/>
      <w:r>
        <w:rPr>
          <w:rFonts w:ascii="Sylfaen" w:hAnsi="Sylfaen"/>
          <w:i/>
          <w:color w:val="1F4E79" w:themeColor="accent1" w:themeShade="80"/>
          <w:sz w:val="20"/>
          <w:lang w:val="ka-GE"/>
        </w:rPr>
        <w:t xml:space="preserve"> ავტორიზაციისთვის&gt;&gt;მედიატორის ინტერფეისში განაცხადის სტატუსი არის - </w:t>
      </w:r>
      <w:r w:rsidRPr="004F6643">
        <w:rPr>
          <w:rFonts w:ascii="Sylfaen" w:hAnsi="Sylfaen"/>
          <w:i/>
          <w:color w:val="1F4E79" w:themeColor="accent1" w:themeShade="80"/>
          <w:sz w:val="20"/>
          <w:u w:val="single"/>
          <w:lang w:val="ka-GE"/>
        </w:rPr>
        <w:t>„დადასტურების პროცესში“,</w:t>
      </w:r>
      <w:r>
        <w:rPr>
          <w:rFonts w:ascii="Sylfaen" w:hAnsi="Sylfaen"/>
          <w:i/>
          <w:color w:val="1F4E79" w:themeColor="accent1" w:themeShade="80"/>
          <w:sz w:val="20"/>
          <w:lang w:val="ka-GE"/>
        </w:rPr>
        <w:t xml:space="preserve"> ხოლო </w:t>
      </w:r>
      <w:proofErr w:type="spellStart"/>
      <w:r>
        <w:rPr>
          <w:rFonts w:ascii="Sylfaen" w:hAnsi="Sylfaen"/>
          <w:i/>
          <w:color w:val="1F4E79" w:themeColor="accent1" w:themeShade="80"/>
          <w:sz w:val="20"/>
          <w:lang w:val="ka-GE"/>
        </w:rPr>
        <w:t>ავტორიზატორის</w:t>
      </w:r>
      <w:proofErr w:type="spellEnd"/>
      <w:r>
        <w:rPr>
          <w:rFonts w:ascii="Sylfaen" w:hAnsi="Sylfaen"/>
          <w:i/>
          <w:color w:val="1F4E79" w:themeColor="accent1" w:themeShade="80"/>
          <w:sz w:val="20"/>
          <w:lang w:val="ka-GE"/>
        </w:rPr>
        <w:t xml:space="preserve"> </w:t>
      </w:r>
      <w:proofErr w:type="spellStart"/>
      <w:r>
        <w:rPr>
          <w:rFonts w:ascii="Sylfaen" w:hAnsi="Sylfaen"/>
          <w:i/>
          <w:color w:val="1F4E79" w:themeColor="accent1" w:themeShade="80"/>
          <w:sz w:val="20"/>
          <w:lang w:val="ka-GE"/>
        </w:rPr>
        <w:t>იტერფეისში</w:t>
      </w:r>
      <w:proofErr w:type="spellEnd"/>
      <w:r>
        <w:rPr>
          <w:rFonts w:ascii="Sylfaen" w:hAnsi="Sylfaen"/>
          <w:i/>
          <w:color w:val="1F4E79" w:themeColor="accent1" w:themeShade="80"/>
          <w:sz w:val="20"/>
          <w:lang w:val="ka-GE"/>
        </w:rPr>
        <w:t xml:space="preserve"> </w:t>
      </w:r>
      <w:r w:rsidRPr="004F6643">
        <w:rPr>
          <w:rFonts w:ascii="Sylfaen" w:hAnsi="Sylfaen"/>
          <w:i/>
          <w:color w:val="1F4E79" w:themeColor="accent1" w:themeShade="80"/>
          <w:sz w:val="20"/>
          <w:u w:val="single"/>
          <w:lang w:val="ka-GE"/>
        </w:rPr>
        <w:t>„დასადასტურებელი“.</w:t>
      </w:r>
    </w:p>
    <w:p w14:paraId="5DF72AA9" w14:textId="21C84AE0" w:rsidR="00C83B5E" w:rsidRDefault="00C83B5E" w:rsidP="00C83B5E">
      <w:pPr>
        <w:jc w:val="both"/>
        <w:rPr>
          <w:rFonts w:ascii="Sylfaen" w:hAnsi="Sylfaen"/>
          <w:i/>
          <w:color w:val="1F4E79" w:themeColor="accent1" w:themeShade="80"/>
          <w:sz w:val="20"/>
          <w:lang w:val="ka-GE"/>
        </w:rPr>
      </w:pPr>
      <w:r>
        <w:rPr>
          <w:rFonts w:ascii="Sylfaen" w:hAnsi="Sylfaen"/>
          <w:i/>
          <w:color w:val="1F4E79" w:themeColor="accent1" w:themeShade="80"/>
          <w:sz w:val="20"/>
          <w:lang w:val="ka-GE"/>
        </w:rPr>
        <w:t xml:space="preserve">მას შემდეგ რაც </w:t>
      </w:r>
      <w:proofErr w:type="spellStart"/>
      <w:r>
        <w:rPr>
          <w:rFonts w:ascii="Sylfaen" w:hAnsi="Sylfaen"/>
          <w:i/>
          <w:color w:val="1F4E79" w:themeColor="accent1" w:themeShade="80"/>
          <w:sz w:val="20"/>
          <w:lang w:val="ka-GE"/>
        </w:rPr>
        <w:t>ავტორიზატორი</w:t>
      </w:r>
      <w:proofErr w:type="spellEnd"/>
      <w:r>
        <w:rPr>
          <w:rFonts w:ascii="Sylfaen" w:hAnsi="Sylfaen"/>
          <w:i/>
          <w:color w:val="1F4E79" w:themeColor="accent1" w:themeShade="80"/>
          <w:sz w:val="20"/>
          <w:lang w:val="ka-GE"/>
        </w:rPr>
        <w:t xml:space="preserve"> გააკეთებს ჩანაწერს კორექტირების </w:t>
      </w:r>
      <w:proofErr w:type="spellStart"/>
      <w:r>
        <w:rPr>
          <w:rFonts w:ascii="Sylfaen" w:hAnsi="Sylfaen"/>
          <w:i/>
          <w:color w:val="1F4E79" w:themeColor="accent1" w:themeShade="80"/>
          <w:sz w:val="20"/>
          <w:lang w:val="ka-GE"/>
        </w:rPr>
        <w:t>ტექსტბოქსში</w:t>
      </w:r>
      <w:proofErr w:type="spellEnd"/>
      <w:r>
        <w:rPr>
          <w:rFonts w:ascii="Sylfaen" w:hAnsi="Sylfaen"/>
          <w:i/>
          <w:color w:val="1F4E79" w:themeColor="accent1" w:themeShade="80"/>
          <w:sz w:val="20"/>
          <w:lang w:val="ka-GE"/>
        </w:rPr>
        <w:t xml:space="preserve">, განაცხადი უბრუნდება </w:t>
      </w:r>
      <w:proofErr w:type="spellStart"/>
      <w:r>
        <w:rPr>
          <w:rFonts w:ascii="Sylfaen" w:hAnsi="Sylfaen"/>
          <w:i/>
          <w:color w:val="1F4E79" w:themeColor="accent1" w:themeShade="80"/>
          <w:sz w:val="20"/>
          <w:lang w:val="ka-GE"/>
        </w:rPr>
        <w:t>განმხილველს</w:t>
      </w:r>
      <w:proofErr w:type="spellEnd"/>
      <w:r>
        <w:rPr>
          <w:rFonts w:ascii="Sylfaen" w:hAnsi="Sylfaen"/>
          <w:i/>
          <w:color w:val="1F4E79" w:themeColor="accent1" w:themeShade="80"/>
          <w:sz w:val="20"/>
          <w:lang w:val="ka-GE"/>
        </w:rPr>
        <w:t xml:space="preserve"> სტატუსით &gt;&gt; საჭიროებს კორექტირებას</w:t>
      </w:r>
      <w:r w:rsidR="00791B36">
        <w:rPr>
          <w:rFonts w:ascii="Sylfaen" w:hAnsi="Sylfaen"/>
          <w:i/>
          <w:color w:val="1F4E79" w:themeColor="accent1" w:themeShade="80"/>
          <w:sz w:val="20"/>
          <w:lang w:val="ka-GE"/>
        </w:rPr>
        <w:t xml:space="preserve">(ან </w:t>
      </w:r>
      <w:proofErr w:type="spellStart"/>
      <w:r w:rsidR="00791B36">
        <w:rPr>
          <w:rFonts w:ascii="Sylfaen" w:hAnsi="Sylfaen"/>
          <w:i/>
          <w:color w:val="1F4E79" w:themeColor="accent1" w:themeShade="80"/>
          <w:sz w:val="20"/>
          <w:lang w:val="ka-GE"/>
        </w:rPr>
        <w:t>დასაკორექტირებელი</w:t>
      </w:r>
      <w:proofErr w:type="spellEnd"/>
      <w:r w:rsidR="00791B36">
        <w:rPr>
          <w:rFonts w:ascii="Sylfaen" w:hAnsi="Sylfaen"/>
          <w:i/>
          <w:color w:val="1F4E79" w:themeColor="accent1" w:themeShade="80"/>
          <w:sz w:val="20"/>
          <w:lang w:val="ka-GE"/>
        </w:rPr>
        <w:t>)</w:t>
      </w:r>
      <w:r>
        <w:rPr>
          <w:rFonts w:ascii="Sylfaen" w:hAnsi="Sylfaen"/>
          <w:i/>
          <w:color w:val="1F4E79" w:themeColor="accent1" w:themeShade="80"/>
          <w:sz w:val="20"/>
          <w:lang w:val="ka-GE"/>
        </w:rPr>
        <w:t xml:space="preserve">. </w:t>
      </w:r>
      <w:proofErr w:type="spellStart"/>
      <w:r>
        <w:rPr>
          <w:rFonts w:ascii="Sylfaen" w:hAnsi="Sylfaen"/>
          <w:i/>
          <w:color w:val="1F4E79" w:themeColor="accent1" w:themeShade="80"/>
          <w:sz w:val="20"/>
          <w:lang w:val="ka-GE"/>
        </w:rPr>
        <w:t>ავტორიზატორისთვის</w:t>
      </w:r>
      <w:proofErr w:type="spellEnd"/>
      <w:r>
        <w:rPr>
          <w:rFonts w:ascii="Sylfaen" w:hAnsi="Sylfaen"/>
          <w:i/>
          <w:color w:val="1F4E79" w:themeColor="accent1" w:themeShade="80"/>
          <w:sz w:val="20"/>
          <w:lang w:val="ka-GE"/>
        </w:rPr>
        <w:t xml:space="preserve"> კი აღნიშული განაცხადის სტატუსი არის &gt;&gt; კორექტირების პროცესში.</w:t>
      </w:r>
    </w:p>
    <w:p w14:paraId="7C087C25" w14:textId="306E6256" w:rsidR="00C83B5E" w:rsidRDefault="00C83B5E" w:rsidP="00C83B5E">
      <w:pPr>
        <w:jc w:val="both"/>
        <w:rPr>
          <w:rFonts w:ascii="Sylfaen" w:hAnsi="Sylfaen"/>
          <w:i/>
          <w:color w:val="1F4E79" w:themeColor="accent1" w:themeShade="80"/>
          <w:sz w:val="20"/>
          <w:lang w:val="ka-GE"/>
        </w:rPr>
      </w:pPr>
      <w:r>
        <w:rPr>
          <w:rFonts w:ascii="Sylfaen" w:hAnsi="Sylfaen"/>
          <w:i/>
          <w:color w:val="1F4E79" w:themeColor="accent1" w:themeShade="80"/>
          <w:sz w:val="20"/>
          <w:lang w:val="ka-GE"/>
        </w:rPr>
        <w:t xml:space="preserve">კორექტირების შემდეგ განაცხადი კვლავ </w:t>
      </w:r>
      <w:proofErr w:type="spellStart"/>
      <w:r>
        <w:rPr>
          <w:rFonts w:ascii="Sylfaen" w:hAnsi="Sylfaen"/>
          <w:i/>
          <w:color w:val="1F4E79" w:themeColor="accent1" w:themeShade="80"/>
          <w:sz w:val="20"/>
          <w:lang w:val="ka-GE"/>
        </w:rPr>
        <w:t>გადამისამართდება</w:t>
      </w:r>
      <w:proofErr w:type="spellEnd"/>
      <w:r>
        <w:rPr>
          <w:rFonts w:ascii="Sylfaen" w:hAnsi="Sylfaen"/>
          <w:i/>
          <w:color w:val="1F4E79" w:themeColor="accent1" w:themeShade="80"/>
          <w:sz w:val="20"/>
          <w:lang w:val="ka-GE"/>
        </w:rPr>
        <w:t xml:space="preserve"> ავტორიზაციისთვის იგივე პრინციპით. მედიატორის ინტერფეისში განაცხადის სტატუსი კვლავ იცვლება - „დადასტურების პროცესში“, ხოლო </w:t>
      </w:r>
      <w:proofErr w:type="spellStart"/>
      <w:r>
        <w:rPr>
          <w:rFonts w:ascii="Sylfaen" w:hAnsi="Sylfaen"/>
          <w:i/>
          <w:color w:val="1F4E79" w:themeColor="accent1" w:themeShade="80"/>
          <w:sz w:val="20"/>
          <w:lang w:val="ka-GE"/>
        </w:rPr>
        <w:t>ავტორიზატორის</w:t>
      </w:r>
      <w:proofErr w:type="spellEnd"/>
      <w:r>
        <w:rPr>
          <w:rFonts w:ascii="Sylfaen" w:hAnsi="Sylfaen"/>
          <w:i/>
          <w:color w:val="1F4E79" w:themeColor="accent1" w:themeShade="80"/>
          <w:sz w:val="20"/>
          <w:lang w:val="ka-GE"/>
        </w:rPr>
        <w:t xml:space="preserve"> ინტერფეისში განაცხადის სტატუსი კვლავ - „დასადასტურებელი“. ღილაკზე დადასტურების შემდეგ განაცხადის სტატუსი </w:t>
      </w:r>
      <w:proofErr w:type="spellStart"/>
      <w:r>
        <w:rPr>
          <w:rFonts w:ascii="Sylfaen" w:hAnsi="Sylfaen"/>
          <w:i/>
          <w:color w:val="1F4E79" w:themeColor="accent1" w:themeShade="80"/>
          <w:sz w:val="20"/>
          <w:lang w:val="ka-GE"/>
        </w:rPr>
        <w:t>განმხილველისთვის</w:t>
      </w:r>
      <w:proofErr w:type="spellEnd"/>
      <w:r>
        <w:rPr>
          <w:rFonts w:ascii="Sylfaen" w:hAnsi="Sylfaen"/>
          <w:i/>
          <w:color w:val="1F4E79" w:themeColor="accent1" w:themeShade="80"/>
          <w:sz w:val="20"/>
          <w:lang w:val="ka-GE"/>
        </w:rPr>
        <w:t xml:space="preserve"> იცვლება, როგორც „განხილული“ ხოლო </w:t>
      </w:r>
      <w:proofErr w:type="spellStart"/>
      <w:r>
        <w:rPr>
          <w:rFonts w:ascii="Sylfaen" w:hAnsi="Sylfaen"/>
          <w:i/>
          <w:color w:val="1F4E79" w:themeColor="accent1" w:themeShade="80"/>
          <w:sz w:val="20"/>
          <w:lang w:val="ka-GE"/>
        </w:rPr>
        <w:t>ავტორიზატორის</w:t>
      </w:r>
      <w:proofErr w:type="spellEnd"/>
      <w:r>
        <w:rPr>
          <w:rFonts w:ascii="Sylfaen" w:hAnsi="Sylfaen"/>
          <w:i/>
          <w:color w:val="1F4E79" w:themeColor="accent1" w:themeShade="80"/>
          <w:sz w:val="20"/>
          <w:lang w:val="ka-GE"/>
        </w:rPr>
        <w:t xml:space="preserve"> ინტერფეისში აისახება როგორც „დადასტურებული“</w:t>
      </w:r>
    </w:p>
    <w:p w14:paraId="15BF55E3" w14:textId="299ECF1D" w:rsidR="00C83B5E" w:rsidRDefault="00C83B5E" w:rsidP="00C83B5E">
      <w:pPr>
        <w:jc w:val="both"/>
        <w:rPr>
          <w:rFonts w:ascii="Sylfaen" w:hAnsi="Sylfaen"/>
          <w:i/>
          <w:color w:val="1F4E79" w:themeColor="accent1" w:themeShade="80"/>
          <w:sz w:val="20"/>
          <w:lang w:val="ka-GE"/>
        </w:rPr>
      </w:pPr>
      <w:r>
        <w:rPr>
          <w:rFonts w:ascii="Sylfaen" w:hAnsi="Sylfaen"/>
          <w:i/>
          <w:color w:val="1F4E79" w:themeColor="accent1" w:themeShade="80"/>
          <w:sz w:val="20"/>
          <w:lang w:val="ka-GE"/>
        </w:rPr>
        <w:t>სტატუსების განაწილება მხარეებზე</w:t>
      </w:r>
    </w:p>
    <w:tbl>
      <w:tblPr>
        <w:tblStyle w:val="TableGrid"/>
        <w:tblW w:w="0" w:type="auto"/>
        <w:tblLook w:val="04A0" w:firstRow="1" w:lastRow="0" w:firstColumn="1" w:lastColumn="0" w:noHBand="0" w:noVBand="1"/>
      </w:tblPr>
      <w:tblGrid>
        <w:gridCol w:w="4675"/>
        <w:gridCol w:w="4675"/>
      </w:tblGrid>
      <w:tr w:rsidR="00A0294C" w14:paraId="78D83442" w14:textId="77777777" w:rsidTr="008F1D8F">
        <w:tc>
          <w:tcPr>
            <w:tcW w:w="4675" w:type="dxa"/>
            <w:shd w:val="clear" w:color="auto" w:fill="002060"/>
          </w:tcPr>
          <w:p w14:paraId="49887A05" w14:textId="1959CDCD" w:rsidR="00A0294C" w:rsidRPr="008F1D8F" w:rsidRDefault="00A0294C" w:rsidP="00C83B5E">
            <w:pPr>
              <w:jc w:val="both"/>
              <w:rPr>
                <w:rFonts w:ascii="Sylfaen" w:hAnsi="Sylfaen"/>
                <w:b/>
                <w:i/>
                <w:color w:val="FFFFFF" w:themeColor="background1"/>
                <w:sz w:val="20"/>
                <w:lang w:val="ka-GE"/>
              </w:rPr>
            </w:pPr>
            <w:r w:rsidRPr="008F1D8F">
              <w:rPr>
                <w:rFonts w:ascii="Sylfaen" w:hAnsi="Sylfaen"/>
                <w:b/>
                <w:i/>
                <w:color w:val="FFFFFF" w:themeColor="background1"/>
                <w:sz w:val="20"/>
                <w:lang w:val="ka-GE"/>
              </w:rPr>
              <w:t>განმხილველი</w:t>
            </w:r>
          </w:p>
        </w:tc>
        <w:tc>
          <w:tcPr>
            <w:tcW w:w="4675" w:type="dxa"/>
            <w:shd w:val="clear" w:color="auto" w:fill="002060"/>
          </w:tcPr>
          <w:p w14:paraId="13BDF121" w14:textId="2538F4D6" w:rsidR="00A0294C" w:rsidRPr="008F1D8F" w:rsidRDefault="00A0294C" w:rsidP="00C83B5E">
            <w:pPr>
              <w:jc w:val="both"/>
              <w:rPr>
                <w:rFonts w:ascii="Sylfaen" w:hAnsi="Sylfaen"/>
                <w:b/>
                <w:i/>
                <w:color w:val="FFFFFF" w:themeColor="background1"/>
                <w:sz w:val="20"/>
                <w:lang w:val="ka-GE"/>
              </w:rPr>
            </w:pPr>
            <w:proofErr w:type="spellStart"/>
            <w:r w:rsidRPr="008F1D8F">
              <w:rPr>
                <w:rFonts w:ascii="Sylfaen" w:hAnsi="Sylfaen"/>
                <w:b/>
                <w:i/>
                <w:color w:val="FFFFFF" w:themeColor="background1"/>
                <w:sz w:val="20"/>
                <w:lang w:val="ka-GE"/>
              </w:rPr>
              <w:t>ავტორიზატორი</w:t>
            </w:r>
            <w:proofErr w:type="spellEnd"/>
          </w:p>
        </w:tc>
      </w:tr>
      <w:tr w:rsidR="00C83B5E" w14:paraId="0CBF14E4" w14:textId="77777777" w:rsidTr="00C83B5E">
        <w:tc>
          <w:tcPr>
            <w:tcW w:w="4675" w:type="dxa"/>
          </w:tcPr>
          <w:p w14:paraId="4F6072B8" w14:textId="2EE0C3DE" w:rsidR="00C83B5E" w:rsidRDefault="00C83B5E" w:rsidP="00C83B5E">
            <w:pPr>
              <w:jc w:val="both"/>
              <w:rPr>
                <w:rFonts w:ascii="Sylfaen" w:hAnsi="Sylfaen"/>
                <w:i/>
                <w:color w:val="1F4E79" w:themeColor="accent1" w:themeShade="80"/>
                <w:sz w:val="20"/>
                <w:lang w:val="ka-GE"/>
              </w:rPr>
            </w:pPr>
            <w:r>
              <w:rPr>
                <w:rFonts w:ascii="Sylfaen" w:hAnsi="Sylfaen"/>
                <w:i/>
                <w:color w:val="1F4E79" w:themeColor="accent1" w:themeShade="80"/>
                <w:sz w:val="20"/>
                <w:lang w:val="ka-GE"/>
              </w:rPr>
              <w:t>განხილვის პროცესში</w:t>
            </w:r>
          </w:p>
        </w:tc>
        <w:tc>
          <w:tcPr>
            <w:tcW w:w="4675" w:type="dxa"/>
          </w:tcPr>
          <w:p w14:paraId="421DCFF0" w14:textId="0BA5720A" w:rsidR="00C83B5E" w:rsidRDefault="00A0294C" w:rsidP="00C83B5E">
            <w:pPr>
              <w:jc w:val="both"/>
              <w:rPr>
                <w:rFonts w:ascii="Sylfaen" w:hAnsi="Sylfaen"/>
                <w:i/>
                <w:color w:val="1F4E79" w:themeColor="accent1" w:themeShade="80"/>
                <w:sz w:val="20"/>
                <w:lang w:val="ka-GE"/>
              </w:rPr>
            </w:pPr>
            <w:r>
              <w:rPr>
                <w:rFonts w:ascii="Sylfaen" w:hAnsi="Sylfaen"/>
                <w:i/>
                <w:color w:val="1F4E79" w:themeColor="accent1" w:themeShade="80"/>
                <w:sz w:val="20"/>
                <w:lang w:val="ka-GE"/>
              </w:rPr>
              <w:t>დასადასტურებელი</w:t>
            </w:r>
          </w:p>
        </w:tc>
      </w:tr>
      <w:tr w:rsidR="00C83B5E" w14:paraId="64E66992" w14:textId="77777777" w:rsidTr="00C83B5E">
        <w:tc>
          <w:tcPr>
            <w:tcW w:w="4675" w:type="dxa"/>
          </w:tcPr>
          <w:p w14:paraId="62A2B383" w14:textId="49F16D84" w:rsidR="00C83B5E" w:rsidRDefault="00C83B5E" w:rsidP="00C83B5E">
            <w:pPr>
              <w:jc w:val="both"/>
              <w:rPr>
                <w:rFonts w:ascii="Sylfaen" w:hAnsi="Sylfaen"/>
                <w:i/>
                <w:color w:val="1F4E79" w:themeColor="accent1" w:themeShade="80"/>
                <w:sz w:val="20"/>
                <w:lang w:val="ka-GE"/>
              </w:rPr>
            </w:pPr>
            <w:r>
              <w:rPr>
                <w:rFonts w:ascii="Sylfaen" w:hAnsi="Sylfaen"/>
                <w:i/>
                <w:color w:val="1F4E79" w:themeColor="accent1" w:themeShade="80"/>
                <w:sz w:val="20"/>
                <w:lang w:val="ka-GE"/>
              </w:rPr>
              <w:t>დადასტურების პროცესში</w:t>
            </w:r>
          </w:p>
        </w:tc>
        <w:tc>
          <w:tcPr>
            <w:tcW w:w="4675" w:type="dxa"/>
          </w:tcPr>
          <w:p w14:paraId="16CD814F" w14:textId="4E50FE62" w:rsidR="00C83B5E" w:rsidRDefault="00A0294C" w:rsidP="00C83B5E">
            <w:pPr>
              <w:jc w:val="both"/>
              <w:rPr>
                <w:rFonts w:ascii="Sylfaen" w:hAnsi="Sylfaen"/>
                <w:i/>
                <w:color w:val="1F4E79" w:themeColor="accent1" w:themeShade="80"/>
                <w:sz w:val="20"/>
                <w:lang w:val="ka-GE"/>
              </w:rPr>
            </w:pPr>
            <w:r>
              <w:rPr>
                <w:rFonts w:ascii="Sylfaen" w:hAnsi="Sylfaen"/>
                <w:i/>
                <w:color w:val="1F4E79" w:themeColor="accent1" w:themeShade="80"/>
                <w:sz w:val="20"/>
                <w:lang w:val="ka-GE"/>
              </w:rPr>
              <w:t>კორექტირების პროცესში</w:t>
            </w:r>
          </w:p>
        </w:tc>
      </w:tr>
      <w:tr w:rsidR="00C83B5E" w14:paraId="166D00CA" w14:textId="77777777" w:rsidTr="00C83B5E">
        <w:tc>
          <w:tcPr>
            <w:tcW w:w="4675" w:type="dxa"/>
          </w:tcPr>
          <w:p w14:paraId="3C2F711D" w14:textId="6EC3FC01" w:rsidR="00C83B5E" w:rsidRDefault="00C83B5E" w:rsidP="00C83B5E">
            <w:pPr>
              <w:jc w:val="both"/>
              <w:rPr>
                <w:rFonts w:ascii="Sylfaen" w:hAnsi="Sylfaen"/>
                <w:i/>
                <w:color w:val="1F4E79" w:themeColor="accent1" w:themeShade="80"/>
                <w:sz w:val="20"/>
                <w:lang w:val="ka-GE"/>
              </w:rPr>
            </w:pPr>
            <w:r>
              <w:rPr>
                <w:rFonts w:ascii="Sylfaen" w:hAnsi="Sylfaen"/>
                <w:i/>
                <w:color w:val="1F4E79" w:themeColor="accent1" w:themeShade="80"/>
                <w:sz w:val="20"/>
                <w:lang w:val="ka-GE"/>
              </w:rPr>
              <w:t>საჭიროებს კორექტირებას</w:t>
            </w:r>
          </w:p>
        </w:tc>
        <w:tc>
          <w:tcPr>
            <w:tcW w:w="4675" w:type="dxa"/>
          </w:tcPr>
          <w:p w14:paraId="03134C91" w14:textId="143BC7BA" w:rsidR="00C83B5E" w:rsidRDefault="00A0294C" w:rsidP="00C83B5E">
            <w:pPr>
              <w:jc w:val="both"/>
              <w:rPr>
                <w:rFonts w:ascii="Sylfaen" w:hAnsi="Sylfaen"/>
                <w:i/>
                <w:color w:val="1F4E79" w:themeColor="accent1" w:themeShade="80"/>
                <w:sz w:val="20"/>
                <w:lang w:val="ka-GE"/>
              </w:rPr>
            </w:pPr>
            <w:r>
              <w:rPr>
                <w:rFonts w:ascii="Sylfaen" w:hAnsi="Sylfaen"/>
                <w:i/>
                <w:color w:val="1F4E79" w:themeColor="accent1" w:themeShade="80"/>
                <w:sz w:val="20"/>
                <w:lang w:val="ka-GE"/>
              </w:rPr>
              <w:t>დასადასტურებელი</w:t>
            </w:r>
          </w:p>
        </w:tc>
      </w:tr>
      <w:tr w:rsidR="00C83B5E" w14:paraId="1A4EE320" w14:textId="77777777" w:rsidTr="00C83B5E">
        <w:tc>
          <w:tcPr>
            <w:tcW w:w="4675" w:type="dxa"/>
          </w:tcPr>
          <w:p w14:paraId="50B9FCCB" w14:textId="79D6A5A1" w:rsidR="00C83B5E" w:rsidRDefault="00A0294C" w:rsidP="00C83B5E">
            <w:pPr>
              <w:jc w:val="both"/>
              <w:rPr>
                <w:rFonts w:ascii="Sylfaen" w:hAnsi="Sylfaen"/>
                <w:i/>
                <w:color w:val="1F4E79" w:themeColor="accent1" w:themeShade="80"/>
                <w:sz w:val="20"/>
                <w:lang w:val="ka-GE"/>
              </w:rPr>
            </w:pPr>
            <w:r>
              <w:rPr>
                <w:rFonts w:ascii="Sylfaen" w:hAnsi="Sylfaen"/>
                <w:i/>
                <w:color w:val="1F4E79" w:themeColor="accent1" w:themeShade="80"/>
                <w:sz w:val="20"/>
                <w:lang w:val="ka-GE"/>
              </w:rPr>
              <w:t>განხილული</w:t>
            </w:r>
          </w:p>
        </w:tc>
        <w:tc>
          <w:tcPr>
            <w:tcW w:w="4675" w:type="dxa"/>
          </w:tcPr>
          <w:p w14:paraId="0A23CBD2" w14:textId="5469E10B" w:rsidR="00C83B5E" w:rsidRDefault="00A0294C" w:rsidP="00C83B5E">
            <w:pPr>
              <w:jc w:val="both"/>
              <w:rPr>
                <w:rFonts w:ascii="Sylfaen" w:hAnsi="Sylfaen"/>
                <w:i/>
                <w:color w:val="1F4E79" w:themeColor="accent1" w:themeShade="80"/>
                <w:sz w:val="20"/>
                <w:lang w:val="ka-GE"/>
              </w:rPr>
            </w:pPr>
            <w:r>
              <w:rPr>
                <w:rFonts w:ascii="Sylfaen" w:hAnsi="Sylfaen"/>
                <w:i/>
                <w:color w:val="1F4E79" w:themeColor="accent1" w:themeShade="80"/>
                <w:sz w:val="20"/>
                <w:lang w:val="ka-GE"/>
              </w:rPr>
              <w:t>დადასტურებული</w:t>
            </w:r>
          </w:p>
        </w:tc>
      </w:tr>
    </w:tbl>
    <w:p w14:paraId="684E945E" w14:textId="77777777" w:rsidR="00C83B5E" w:rsidRDefault="00C83B5E" w:rsidP="00C83B5E">
      <w:pPr>
        <w:jc w:val="both"/>
        <w:rPr>
          <w:rFonts w:ascii="Sylfaen" w:hAnsi="Sylfaen"/>
          <w:i/>
          <w:color w:val="1F4E79" w:themeColor="accent1" w:themeShade="80"/>
          <w:sz w:val="20"/>
          <w:lang w:val="ka-GE"/>
        </w:rPr>
      </w:pPr>
    </w:p>
    <w:p w14:paraId="2C68C42C" w14:textId="65C58025" w:rsidR="0053339D" w:rsidRPr="00936CE4" w:rsidRDefault="008C0663" w:rsidP="001720A2">
      <w:pPr>
        <w:jc w:val="both"/>
        <w:rPr>
          <w:rFonts w:ascii="Sylfaen" w:hAnsi="Sylfaen"/>
          <w:b/>
          <w:i/>
          <w:color w:val="1F4E79" w:themeColor="accent1" w:themeShade="80"/>
          <w:sz w:val="20"/>
          <w:lang w:val="ka-GE"/>
        </w:rPr>
      </w:pPr>
      <w:r w:rsidRPr="00936CE4">
        <w:rPr>
          <w:rFonts w:ascii="Sylfaen" w:hAnsi="Sylfaen"/>
          <w:b/>
          <w:i/>
          <w:color w:val="1F4E79" w:themeColor="accent1" w:themeShade="80"/>
          <w:sz w:val="20"/>
          <w:lang w:val="ka-GE"/>
        </w:rPr>
        <w:t>გ</w:t>
      </w:r>
      <w:r w:rsidR="0053339D" w:rsidRPr="00936CE4">
        <w:rPr>
          <w:rFonts w:ascii="Sylfaen" w:hAnsi="Sylfaen"/>
          <w:b/>
          <w:i/>
          <w:color w:val="1F4E79" w:themeColor="accent1" w:themeShade="80"/>
          <w:sz w:val="20"/>
          <w:lang w:val="ka-GE"/>
        </w:rPr>
        <w:t>) განაცხადის განხილვაზე დახარჯული დრო</w:t>
      </w:r>
      <w:r w:rsidR="00720323" w:rsidRPr="00936CE4">
        <w:rPr>
          <w:rFonts w:ascii="Sylfaen" w:hAnsi="Sylfaen"/>
          <w:b/>
          <w:i/>
          <w:color w:val="1F4E79" w:themeColor="accent1" w:themeShade="80"/>
          <w:sz w:val="20"/>
          <w:lang w:val="ka-GE"/>
        </w:rPr>
        <w:t>ის მართვა ავტორიზაციის მექანიზმის იმპლემენტაციის შემდეგ</w:t>
      </w:r>
    </w:p>
    <w:p w14:paraId="4A3AA2E7" w14:textId="77777777" w:rsidR="0053339D" w:rsidRPr="00D41B7C" w:rsidRDefault="00D0426E" w:rsidP="001720A2">
      <w:pPr>
        <w:jc w:val="both"/>
        <w:rPr>
          <w:rFonts w:ascii="Sylfaen" w:hAnsi="Sylfaen"/>
          <w:i/>
          <w:color w:val="1F4E79" w:themeColor="accent1" w:themeShade="80"/>
          <w:sz w:val="20"/>
          <w:lang w:val="ka-GE"/>
        </w:rPr>
      </w:pPr>
      <w:r w:rsidRPr="00D41B7C">
        <w:rPr>
          <w:rFonts w:ascii="Sylfaen" w:hAnsi="Sylfaen"/>
          <w:i/>
          <w:color w:val="1F4E79" w:themeColor="accent1" w:themeShade="80"/>
          <w:sz w:val="20"/>
          <w:lang w:val="ka-GE"/>
        </w:rPr>
        <w:t xml:space="preserve">ისევე როგორც ინტერფეისში, ასევე </w:t>
      </w:r>
      <w:r w:rsidR="008C0663" w:rsidRPr="00D41B7C">
        <w:rPr>
          <w:rFonts w:ascii="Sylfaen" w:hAnsi="Sylfaen"/>
          <w:i/>
          <w:color w:val="1F4E79" w:themeColor="accent1" w:themeShade="80"/>
          <w:sz w:val="20"/>
          <w:lang w:val="ka-GE"/>
        </w:rPr>
        <w:t>დეტალურ ექსპორტში დახარჯული დროის კალკულაცია წარმოგვიდგენია შემდეგნაირად:</w:t>
      </w:r>
    </w:p>
    <w:p w14:paraId="4688465E" w14:textId="5D52AA33" w:rsidR="008C0663" w:rsidRPr="00D41B7C" w:rsidRDefault="008C0663" w:rsidP="0003038D">
      <w:pPr>
        <w:ind w:left="360"/>
        <w:jc w:val="both"/>
        <w:rPr>
          <w:rFonts w:ascii="Sylfaen" w:hAnsi="Sylfaen"/>
          <w:i/>
          <w:color w:val="1F4E79" w:themeColor="accent1" w:themeShade="80"/>
          <w:sz w:val="20"/>
          <w:lang w:val="ka-GE"/>
        </w:rPr>
      </w:pPr>
      <w:r w:rsidRPr="00D41B7C">
        <w:rPr>
          <w:rFonts w:ascii="Sylfaen" w:hAnsi="Sylfaen"/>
          <w:i/>
          <w:color w:val="1F4E79" w:themeColor="accent1" w:themeShade="80"/>
          <w:sz w:val="20"/>
          <w:lang w:val="ka-GE"/>
        </w:rPr>
        <w:t xml:space="preserve"> - დახარჯული დროის კალკულაცია </w:t>
      </w:r>
      <w:proofErr w:type="spellStart"/>
      <w:r w:rsidRPr="00720323">
        <w:rPr>
          <w:rFonts w:ascii="Sylfaen" w:hAnsi="Sylfaen"/>
          <w:i/>
          <w:color w:val="1F4E79" w:themeColor="accent1" w:themeShade="80"/>
          <w:sz w:val="20"/>
          <w:lang w:val="ka-GE"/>
        </w:rPr>
        <w:t>Hotline</w:t>
      </w:r>
      <w:proofErr w:type="spellEnd"/>
      <w:r w:rsidRPr="00720323">
        <w:rPr>
          <w:rFonts w:ascii="Sylfaen" w:hAnsi="Sylfaen"/>
          <w:i/>
          <w:color w:val="1F4E79" w:themeColor="accent1" w:themeShade="80"/>
          <w:sz w:val="20"/>
          <w:lang w:val="ka-GE"/>
        </w:rPr>
        <w:t xml:space="preserve"> </w:t>
      </w:r>
      <w:r w:rsidRPr="00D41B7C">
        <w:rPr>
          <w:rFonts w:ascii="Sylfaen" w:hAnsi="Sylfaen"/>
          <w:i/>
          <w:color w:val="1F4E79" w:themeColor="accent1" w:themeShade="80"/>
          <w:sz w:val="20"/>
          <w:lang w:val="ka-GE"/>
        </w:rPr>
        <w:t xml:space="preserve">განაცხადის შემთხვევაში მოიცავს პერიოდს მედიატორის მიერ განაცხადის </w:t>
      </w:r>
      <w:r w:rsidR="00791B36">
        <w:rPr>
          <w:rFonts w:ascii="Sylfaen" w:hAnsi="Sylfaen"/>
          <w:i/>
          <w:color w:val="1F4E79" w:themeColor="accent1" w:themeShade="80"/>
          <w:sz w:val="20"/>
          <w:lang w:val="ka-GE"/>
        </w:rPr>
        <w:t xml:space="preserve">განხილვის </w:t>
      </w:r>
      <w:r w:rsidRPr="00D41B7C">
        <w:rPr>
          <w:rFonts w:ascii="Sylfaen" w:hAnsi="Sylfaen"/>
          <w:i/>
          <w:color w:val="1F4E79" w:themeColor="accent1" w:themeShade="80"/>
          <w:sz w:val="20"/>
          <w:lang w:val="ka-GE"/>
        </w:rPr>
        <w:t xml:space="preserve">დაწყების თარიღიდან </w:t>
      </w:r>
      <w:proofErr w:type="spellStart"/>
      <w:r w:rsidRPr="00D41B7C">
        <w:rPr>
          <w:rFonts w:ascii="Sylfaen" w:hAnsi="Sylfaen"/>
          <w:i/>
          <w:color w:val="1F4E79" w:themeColor="accent1" w:themeShade="80"/>
          <w:sz w:val="20"/>
          <w:lang w:val="ka-GE"/>
        </w:rPr>
        <w:t>ავტორიზატო</w:t>
      </w:r>
      <w:r w:rsidR="00DA4E1D">
        <w:rPr>
          <w:rFonts w:ascii="Sylfaen" w:hAnsi="Sylfaen"/>
          <w:i/>
          <w:color w:val="1F4E79" w:themeColor="accent1" w:themeShade="80"/>
          <w:sz w:val="20"/>
          <w:lang w:val="ka-GE"/>
        </w:rPr>
        <w:t>რი</w:t>
      </w:r>
      <w:r w:rsidRPr="00D41B7C">
        <w:rPr>
          <w:rFonts w:ascii="Sylfaen" w:hAnsi="Sylfaen"/>
          <w:i/>
          <w:color w:val="1F4E79" w:themeColor="accent1" w:themeShade="80"/>
          <w:sz w:val="20"/>
          <w:lang w:val="ka-GE"/>
        </w:rPr>
        <w:t>ს</w:t>
      </w:r>
      <w:proofErr w:type="spellEnd"/>
      <w:r w:rsidRPr="00D41B7C">
        <w:rPr>
          <w:rFonts w:ascii="Sylfaen" w:hAnsi="Sylfaen"/>
          <w:i/>
          <w:color w:val="1F4E79" w:themeColor="accent1" w:themeShade="80"/>
          <w:sz w:val="20"/>
          <w:lang w:val="ka-GE"/>
        </w:rPr>
        <w:t xml:space="preserve"> მიერ განაცხადის დადასტურების თარიღამდე.</w:t>
      </w:r>
    </w:p>
    <w:p w14:paraId="750064CE" w14:textId="47584D54" w:rsidR="008C0663" w:rsidRPr="00D41B7C" w:rsidRDefault="008C0663" w:rsidP="0003038D">
      <w:pPr>
        <w:ind w:left="360"/>
        <w:jc w:val="both"/>
        <w:rPr>
          <w:rFonts w:ascii="Sylfaen" w:hAnsi="Sylfaen"/>
          <w:i/>
          <w:color w:val="1F4E79" w:themeColor="accent1" w:themeShade="80"/>
          <w:sz w:val="20"/>
          <w:lang w:val="ka-GE"/>
        </w:rPr>
      </w:pPr>
      <w:r w:rsidRPr="00D41B7C">
        <w:rPr>
          <w:rFonts w:ascii="Sylfaen" w:hAnsi="Sylfaen"/>
          <w:i/>
          <w:color w:val="1F4E79" w:themeColor="accent1" w:themeShade="80"/>
          <w:sz w:val="20"/>
          <w:lang w:val="ka-GE"/>
        </w:rPr>
        <w:t xml:space="preserve">- დახარჯული დროის კალკულაცია </w:t>
      </w:r>
      <w:proofErr w:type="spellStart"/>
      <w:r w:rsidRPr="00720323">
        <w:rPr>
          <w:rFonts w:ascii="Sylfaen" w:hAnsi="Sylfaen"/>
          <w:i/>
          <w:color w:val="1F4E79" w:themeColor="accent1" w:themeShade="80"/>
          <w:sz w:val="20"/>
          <w:lang w:val="ka-GE"/>
        </w:rPr>
        <w:t>Docflow</w:t>
      </w:r>
      <w:proofErr w:type="spellEnd"/>
      <w:r w:rsidRPr="00720323">
        <w:rPr>
          <w:rFonts w:ascii="Sylfaen" w:hAnsi="Sylfaen"/>
          <w:i/>
          <w:color w:val="1F4E79" w:themeColor="accent1" w:themeShade="80"/>
          <w:sz w:val="20"/>
          <w:lang w:val="ka-GE"/>
        </w:rPr>
        <w:t xml:space="preserve"> </w:t>
      </w:r>
      <w:r w:rsidRPr="00D41B7C">
        <w:rPr>
          <w:rFonts w:ascii="Sylfaen" w:hAnsi="Sylfaen"/>
          <w:i/>
          <w:color w:val="1F4E79" w:themeColor="accent1" w:themeShade="80"/>
          <w:sz w:val="20"/>
          <w:lang w:val="ka-GE"/>
        </w:rPr>
        <w:t>განაცხადის შემთხვევაში მოიცავს პერიოდს წერილის შემოსვლის თარიღიდან</w:t>
      </w:r>
      <w:r w:rsidR="00F16526">
        <w:rPr>
          <w:rFonts w:ascii="Sylfaen" w:hAnsi="Sylfaen"/>
          <w:i/>
          <w:color w:val="1F4E79" w:themeColor="accent1" w:themeShade="80"/>
          <w:sz w:val="20"/>
          <w:lang w:val="ka-GE"/>
        </w:rPr>
        <w:t>(+5სამუშაო დღე)</w:t>
      </w:r>
      <w:r w:rsidRPr="00D41B7C">
        <w:rPr>
          <w:rFonts w:ascii="Sylfaen" w:hAnsi="Sylfaen"/>
          <w:i/>
          <w:color w:val="1F4E79" w:themeColor="accent1" w:themeShade="80"/>
          <w:sz w:val="20"/>
          <w:lang w:val="ka-GE"/>
        </w:rPr>
        <w:t xml:space="preserve">  </w:t>
      </w:r>
      <w:proofErr w:type="spellStart"/>
      <w:r w:rsidRPr="00D41B7C">
        <w:rPr>
          <w:rFonts w:ascii="Sylfaen" w:hAnsi="Sylfaen"/>
          <w:i/>
          <w:color w:val="1F4E79" w:themeColor="accent1" w:themeShade="80"/>
          <w:sz w:val="20"/>
          <w:lang w:val="ka-GE"/>
        </w:rPr>
        <w:t>ავტორიზატო</w:t>
      </w:r>
      <w:r w:rsidR="00791B36">
        <w:rPr>
          <w:rFonts w:ascii="Sylfaen" w:hAnsi="Sylfaen"/>
          <w:i/>
          <w:color w:val="1F4E79" w:themeColor="accent1" w:themeShade="80"/>
          <w:sz w:val="20"/>
          <w:lang w:val="ka-GE"/>
        </w:rPr>
        <w:t>რი</w:t>
      </w:r>
      <w:r w:rsidRPr="00D41B7C">
        <w:rPr>
          <w:rFonts w:ascii="Sylfaen" w:hAnsi="Sylfaen"/>
          <w:i/>
          <w:color w:val="1F4E79" w:themeColor="accent1" w:themeShade="80"/>
          <w:sz w:val="20"/>
          <w:lang w:val="ka-GE"/>
        </w:rPr>
        <w:t>ს</w:t>
      </w:r>
      <w:proofErr w:type="spellEnd"/>
      <w:r w:rsidRPr="00D41B7C">
        <w:rPr>
          <w:rFonts w:ascii="Sylfaen" w:hAnsi="Sylfaen"/>
          <w:i/>
          <w:color w:val="1F4E79" w:themeColor="accent1" w:themeShade="80"/>
          <w:sz w:val="20"/>
          <w:lang w:val="ka-GE"/>
        </w:rPr>
        <w:t xml:space="preserve"> მიერ განაცხადის დადასტურების თარიღამდე.</w:t>
      </w:r>
    </w:p>
    <w:p w14:paraId="2B2818D1" w14:textId="77777777" w:rsidR="00D0426E" w:rsidRPr="00D41B7C" w:rsidRDefault="00D0426E" w:rsidP="0086188F">
      <w:pPr>
        <w:jc w:val="both"/>
        <w:rPr>
          <w:rFonts w:ascii="Sylfaen" w:hAnsi="Sylfaen"/>
          <w:i/>
          <w:color w:val="1F4E79" w:themeColor="accent1" w:themeShade="80"/>
          <w:sz w:val="20"/>
          <w:lang w:val="ka-GE"/>
        </w:rPr>
      </w:pPr>
      <w:r w:rsidRPr="00D41B7C">
        <w:rPr>
          <w:rFonts w:ascii="Sylfaen" w:hAnsi="Sylfaen"/>
          <w:i/>
          <w:color w:val="1F4E79" w:themeColor="accent1" w:themeShade="80"/>
          <w:sz w:val="20"/>
          <w:lang w:val="ka-GE"/>
        </w:rPr>
        <w:t xml:space="preserve">ამასთან, დეტალურ ექსპორტში უნდა შენარჩუნდეს/დაემატოს შემდეგი ველები: </w:t>
      </w:r>
    </w:p>
    <w:p w14:paraId="3C4CC5A5" w14:textId="77777777" w:rsidR="00D0426E" w:rsidRPr="00D41B7C" w:rsidRDefault="00D0426E" w:rsidP="0086188F">
      <w:pPr>
        <w:jc w:val="both"/>
        <w:rPr>
          <w:rFonts w:ascii="Sylfaen" w:hAnsi="Sylfaen"/>
          <w:i/>
          <w:color w:val="1F4E79" w:themeColor="accent1" w:themeShade="80"/>
          <w:sz w:val="20"/>
          <w:lang w:val="ka-GE"/>
        </w:rPr>
      </w:pPr>
      <w:r w:rsidRPr="00D41B7C">
        <w:rPr>
          <w:rFonts w:ascii="Sylfaen" w:hAnsi="Sylfaen"/>
          <w:i/>
          <w:color w:val="1F4E79" w:themeColor="accent1" w:themeShade="80"/>
          <w:sz w:val="20"/>
          <w:lang w:val="ka-GE"/>
        </w:rPr>
        <w:t xml:space="preserve"> - განაცხადის რეგისტრაციის თარიღი, </w:t>
      </w:r>
    </w:p>
    <w:p w14:paraId="68471BDD" w14:textId="77777777" w:rsidR="00D0426E" w:rsidRPr="00D41B7C" w:rsidRDefault="00D0426E" w:rsidP="0086188F">
      <w:pPr>
        <w:jc w:val="both"/>
        <w:rPr>
          <w:rFonts w:ascii="Sylfaen" w:hAnsi="Sylfaen"/>
          <w:i/>
          <w:color w:val="1F4E79" w:themeColor="accent1" w:themeShade="80"/>
          <w:sz w:val="20"/>
          <w:lang w:val="ka-GE"/>
        </w:rPr>
      </w:pPr>
      <w:r w:rsidRPr="00D41B7C">
        <w:rPr>
          <w:rFonts w:ascii="Sylfaen" w:hAnsi="Sylfaen"/>
          <w:i/>
          <w:color w:val="1F4E79" w:themeColor="accent1" w:themeShade="80"/>
          <w:sz w:val="20"/>
          <w:lang w:val="ka-GE"/>
        </w:rPr>
        <w:t xml:space="preserve"> - წერილის შემოსვლის თარიღი, </w:t>
      </w:r>
    </w:p>
    <w:p w14:paraId="0B04CDB9" w14:textId="77777777" w:rsidR="00D0426E" w:rsidRPr="00936CE4" w:rsidRDefault="00D0426E" w:rsidP="0086188F">
      <w:pPr>
        <w:jc w:val="both"/>
        <w:rPr>
          <w:rFonts w:ascii="Sylfaen" w:hAnsi="Sylfaen"/>
          <w:b/>
          <w:i/>
          <w:color w:val="1F4E79" w:themeColor="accent1" w:themeShade="80"/>
          <w:sz w:val="20"/>
          <w:lang w:val="ka-GE"/>
        </w:rPr>
      </w:pPr>
      <w:r w:rsidRPr="00D41B7C">
        <w:rPr>
          <w:rFonts w:ascii="Sylfaen" w:hAnsi="Sylfaen"/>
          <w:i/>
          <w:color w:val="1F4E79" w:themeColor="accent1" w:themeShade="80"/>
          <w:sz w:val="20"/>
          <w:lang w:val="ka-GE"/>
        </w:rPr>
        <w:t xml:space="preserve"> </w:t>
      </w:r>
      <w:r w:rsidRPr="00936CE4">
        <w:rPr>
          <w:rFonts w:ascii="Sylfaen" w:hAnsi="Sylfaen"/>
          <w:b/>
          <w:i/>
          <w:color w:val="1F4E79" w:themeColor="accent1" w:themeShade="80"/>
          <w:sz w:val="20"/>
          <w:lang w:val="ka-GE"/>
        </w:rPr>
        <w:t xml:space="preserve">- </w:t>
      </w:r>
      <w:r w:rsidRPr="008F1D8F">
        <w:rPr>
          <w:rFonts w:ascii="Sylfaen" w:hAnsi="Sylfaen"/>
          <w:i/>
          <w:color w:val="1F4E79" w:themeColor="accent1" w:themeShade="80"/>
          <w:sz w:val="20"/>
          <w:u w:val="single"/>
          <w:lang w:val="ka-GE"/>
        </w:rPr>
        <w:t>მედიატორის მიერ განხილვის პროცესის დაწყების თარიღი</w:t>
      </w:r>
      <w:r w:rsidRPr="00936CE4">
        <w:rPr>
          <w:rFonts w:ascii="Sylfaen" w:hAnsi="Sylfaen"/>
          <w:b/>
          <w:i/>
          <w:color w:val="1F4E79" w:themeColor="accent1" w:themeShade="80"/>
          <w:sz w:val="20"/>
          <w:lang w:val="ka-GE"/>
        </w:rPr>
        <w:t xml:space="preserve"> </w:t>
      </w:r>
    </w:p>
    <w:p w14:paraId="5254DCEA" w14:textId="77777777" w:rsidR="00D0426E" w:rsidRPr="00D41B7C" w:rsidRDefault="00D0426E" w:rsidP="0086188F">
      <w:pPr>
        <w:jc w:val="both"/>
        <w:rPr>
          <w:rFonts w:ascii="Sylfaen" w:hAnsi="Sylfaen"/>
          <w:i/>
          <w:color w:val="1F4E79" w:themeColor="accent1" w:themeShade="80"/>
          <w:sz w:val="20"/>
          <w:lang w:val="ka-GE"/>
        </w:rPr>
      </w:pPr>
      <w:r w:rsidRPr="00D41B7C">
        <w:rPr>
          <w:rFonts w:ascii="Sylfaen" w:hAnsi="Sylfaen"/>
          <w:i/>
          <w:color w:val="1F4E79" w:themeColor="accent1" w:themeShade="80"/>
          <w:sz w:val="20"/>
          <w:lang w:val="ka-GE"/>
        </w:rPr>
        <w:t xml:space="preserve"> - მედიატორის მიერ შედეგის მინიჭების თარიღი, </w:t>
      </w:r>
    </w:p>
    <w:p w14:paraId="1CABEB61" w14:textId="77777777" w:rsidR="00D0426E" w:rsidRPr="008F1D8F" w:rsidRDefault="00D0426E" w:rsidP="0086188F">
      <w:pPr>
        <w:jc w:val="both"/>
        <w:rPr>
          <w:rFonts w:ascii="Sylfaen" w:hAnsi="Sylfaen"/>
          <w:i/>
          <w:color w:val="1F4E79" w:themeColor="accent1" w:themeShade="80"/>
          <w:sz w:val="20"/>
          <w:u w:val="single"/>
          <w:lang w:val="ka-GE"/>
        </w:rPr>
      </w:pPr>
      <w:r w:rsidRPr="00D41B7C">
        <w:rPr>
          <w:rFonts w:ascii="Sylfaen" w:hAnsi="Sylfaen"/>
          <w:i/>
          <w:color w:val="1F4E79" w:themeColor="accent1" w:themeShade="80"/>
          <w:sz w:val="20"/>
          <w:lang w:val="ka-GE"/>
        </w:rPr>
        <w:t xml:space="preserve"> </w:t>
      </w:r>
      <w:r w:rsidRPr="00936CE4">
        <w:rPr>
          <w:rFonts w:ascii="Sylfaen" w:hAnsi="Sylfaen"/>
          <w:b/>
          <w:i/>
          <w:color w:val="1F4E79" w:themeColor="accent1" w:themeShade="80"/>
          <w:sz w:val="20"/>
          <w:lang w:val="ka-GE"/>
        </w:rPr>
        <w:t xml:space="preserve">- </w:t>
      </w:r>
      <w:proofErr w:type="spellStart"/>
      <w:r w:rsidRPr="008F1D8F">
        <w:rPr>
          <w:rFonts w:ascii="Sylfaen" w:hAnsi="Sylfaen"/>
          <w:i/>
          <w:color w:val="1F4E79" w:themeColor="accent1" w:themeShade="80"/>
          <w:sz w:val="20"/>
          <w:u w:val="single"/>
          <w:lang w:val="ka-GE"/>
        </w:rPr>
        <w:t>ავტორიზატორის</w:t>
      </w:r>
      <w:proofErr w:type="spellEnd"/>
      <w:r w:rsidRPr="008F1D8F">
        <w:rPr>
          <w:rFonts w:ascii="Sylfaen" w:hAnsi="Sylfaen"/>
          <w:i/>
          <w:color w:val="1F4E79" w:themeColor="accent1" w:themeShade="80"/>
          <w:sz w:val="20"/>
          <w:u w:val="single"/>
          <w:lang w:val="ka-GE"/>
        </w:rPr>
        <w:t xml:space="preserve"> მიერ დადასტურების თარიღი (</w:t>
      </w:r>
      <w:proofErr w:type="spellStart"/>
      <w:r w:rsidRPr="008F1D8F">
        <w:rPr>
          <w:rFonts w:ascii="Sylfaen" w:hAnsi="Sylfaen"/>
          <w:i/>
          <w:color w:val="1F4E79" w:themeColor="accent1" w:themeShade="80"/>
          <w:sz w:val="20"/>
          <w:u w:val="single"/>
          <w:lang w:val="ka-GE"/>
        </w:rPr>
        <w:t>ავტრიზაციის</w:t>
      </w:r>
      <w:proofErr w:type="spellEnd"/>
      <w:r w:rsidRPr="008F1D8F">
        <w:rPr>
          <w:rFonts w:ascii="Sylfaen" w:hAnsi="Sylfaen"/>
          <w:i/>
          <w:color w:val="1F4E79" w:themeColor="accent1" w:themeShade="80"/>
          <w:sz w:val="20"/>
          <w:u w:val="single"/>
          <w:lang w:val="ka-GE"/>
        </w:rPr>
        <w:t xml:space="preserve"> თარიღი), </w:t>
      </w:r>
    </w:p>
    <w:p w14:paraId="0A71B112" w14:textId="0CDD190C" w:rsidR="00D0426E" w:rsidRPr="00D41B7C" w:rsidRDefault="00D0426E" w:rsidP="0086188F">
      <w:pPr>
        <w:jc w:val="both"/>
        <w:rPr>
          <w:rFonts w:ascii="Sylfaen" w:hAnsi="Sylfaen"/>
          <w:i/>
          <w:color w:val="1F4E79" w:themeColor="accent1" w:themeShade="80"/>
          <w:sz w:val="20"/>
          <w:lang w:val="ka-GE"/>
        </w:rPr>
      </w:pPr>
      <w:r w:rsidRPr="00D41B7C">
        <w:rPr>
          <w:rFonts w:ascii="Sylfaen" w:hAnsi="Sylfaen"/>
          <w:i/>
          <w:color w:val="1F4E79" w:themeColor="accent1" w:themeShade="80"/>
          <w:sz w:val="20"/>
          <w:lang w:val="ka-GE"/>
        </w:rPr>
        <w:t xml:space="preserve"> - </w:t>
      </w:r>
      <w:proofErr w:type="spellStart"/>
      <w:r w:rsidR="008F1D8F">
        <w:rPr>
          <w:rFonts w:ascii="Sylfaen" w:hAnsi="Sylfaen"/>
          <w:i/>
          <w:color w:val="1F4E79" w:themeColor="accent1" w:themeShade="80"/>
          <w:sz w:val="20"/>
          <w:lang w:val="ka-GE"/>
        </w:rPr>
        <w:t>იდენტ</w:t>
      </w:r>
      <w:r w:rsidRPr="00D41B7C">
        <w:rPr>
          <w:rFonts w:ascii="Sylfaen" w:hAnsi="Sylfaen"/>
          <w:i/>
          <w:color w:val="1F4E79" w:themeColor="accent1" w:themeShade="80"/>
          <w:sz w:val="20"/>
          <w:lang w:val="ka-GE"/>
        </w:rPr>
        <w:t>იფიცირდა</w:t>
      </w:r>
      <w:proofErr w:type="spellEnd"/>
      <w:r w:rsidRPr="00D41B7C">
        <w:rPr>
          <w:rFonts w:ascii="Sylfaen" w:hAnsi="Sylfaen"/>
          <w:i/>
          <w:color w:val="1F4E79" w:themeColor="accent1" w:themeShade="80"/>
          <w:sz w:val="20"/>
          <w:lang w:val="ka-GE"/>
        </w:rPr>
        <w:t xml:space="preserve"> დარღვევა  - თარიღი, </w:t>
      </w:r>
    </w:p>
    <w:p w14:paraId="46A2C84B" w14:textId="77777777" w:rsidR="00D0426E" w:rsidRPr="00D41B7C" w:rsidRDefault="00D0426E" w:rsidP="0086188F">
      <w:pPr>
        <w:jc w:val="both"/>
        <w:rPr>
          <w:rFonts w:ascii="Sylfaen" w:hAnsi="Sylfaen"/>
          <w:i/>
          <w:color w:val="1F4E79" w:themeColor="accent1" w:themeShade="80"/>
          <w:sz w:val="20"/>
          <w:lang w:val="ka-GE"/>
        </w:rPr>
      </w:pPr>
      <w:r w:rsidRPr="00D41B7C">
        <w:rPr>
          <w:rFonts w:ascii="Sylfaen" w:hAnsi="Sylfaen"/>
          <w:i/>
          <w:color w:val="1F4E79" w:themeColor="accent1" w:themeShade="80"/>
          <w:sz w:val="20"/>
          <w:lang w:val="ka-GE"/>
        </w:rPr>
        <w:lastRenderedPageBreak/>
        <w:t xml:space="preserve"> - (და</w:t>
      </w:r>
      <w:r w:rsidR="0009482C">
        <w:rPr>
          <w:rFonts w:ascii="Sylfaen" w:hAnsi="Sylfaen"/>
          <w:i/>
          <w:color w:val="1F4E79" w:themeColor="accent1" w:themeShade="80"/>
          <w:sz w:val="20"/>
          <w:lang w:val="ka-GE"/>
        </w:rPr>
        <w:t>რ</w:t>
      </w:r>
      <w:r w:rsidRPr="00D41B7C">
        <w:rPr>
          <w:rFonts w:ascii="Sylfaen" w:hAnsi="Sylfaen"/>
          <w:i/>
          <w:color w:val="1F4E79" w:themeColor="accent1" w:themeShade="80"/>
          <w:sz w:val="20"/>
          <w:lang w:val="ka-GE"/>
        </w:rPr>
        <w:t>ღვევა) მეორე განხილვის პროცესის დაწყების თარიღი (</w:t>
      </w:r>
      <w:r w:rsidRPr="00720323">
        <w:rPr>
          <w:rFonts w:ascii="Sylfaen" w:hAnsi="Sylfaen"/>
          <w:i/>
          <w:color w:val="1F4E79" w:themeColor="accent1" w:themeShade="80"/>
          <w:sz w:val="20"/>
          <w:lang w:val="ka-GE"/>
        </w:rPr>
        <w:t>HD)</w:t>
      </w:r>
      <w:r w:rsidRPr="00D41B7C">
        <w:rPr>
          <w:rFonts w:ascii="Sylfaen" w:hAnsi="Sylfaen"/>
          <w:i/>
          <w:color w:val="1F4E79" w:themeColor="accent1" w:themeShade="80"/>
          <w:sz w:val="20"/>
          <w:lang w:val="ka-GE"/>
        </w:rPr>
        <w:t xml:space="preserve">, </w:t>
      </w:r>
    </w:p>
    <w:p w14:paraId="6DEACD65" w14:textId="77777777" w:rsidR="00D0426E" w:rsidRPr="00D41B7C" w:rsidRDefault="00D0426E" w:rsidP="0086188F">
      <w:pPr>
        <w:jc w:val="both"/>
        <w:rPr>
          <w:rFonts w:ascii="Sylfaen" w:hAnsi="Sylfaen"/>
          <w:i/>
          <w:color w:val="1F4E79" w:themeColor="accent1" w:themeShade="80"/>
          <w:sz w:val="20"/>
          <w:lang w:val="ka-GE"/>
        </w:rPr>
      </w:pPr>
      <w:r w:rsidRPr="00720323">
        <w:rPr>
          <w:rFonts w:ascii="Sylfaen" w:hAnsi="Sylfaen"/>
          <w:i/>
          <w:color w:val="1F4E79" w:themeColor="accent1" w:themeShade="80"/>
          <w:sz w:val="20"/>
          <w:lang w:val="ka-GE"/>
        </w:rPr>
        <w:t xml:space="preserve"> - </w:t>
      </w:r>
      <w:r w:rsidR="00CC4EE9" w:rsidRPr="00D41B7C">
        <w:rPr>
          <w:rFonts w:ascii="Sylfaen" w:hAnsi="Sylfaen"/>
          <w:i/>
          <w:color w:val="1F4E79" w:themeColor="accent1" w:themeShade="80"/>
          <w:sz w:val="20"/>
          <w:lang w:val="ka-GE"/>
        </w:rPr>
        <w:t>დარღვევის</w:t>
      </w:r>
      <w:r w:rsidRPr="00D41B7C">
        <w:rPr>
          <w:rFonts w:ascii="Sylfaen" w:hAnsi="Sylfaen"/>
          <w:i/>
          <w:color w:val="1F4E79" w:themeColor="accent1" w:themeShade="80"/>
          <w:sz w:val="20"/>
          <w:lang w:val="ka-GE"/>
        </w:rPr>
        <w:t xml:space="preserve"> საბოლოო შედეგის თარიღი - რაც გულისხმობს განაცხადის დასრულების თარიღს და იდენტურია </w:t>
      </w:r>
      <w:proofErr w:type="spellStart"/>
      <w:r w:rsidRPr="00D41B7C">
        <w:rPr>
          <w:rFonts w:ascii="Sylfaen" w:hAnsi="Sylfaen"/>
          <w:i/>
          <w:color w:val="1F4E79" w:themeColor="accent1" w:themeShade="80"/>
          <w:sz w:val="20"/>
          <w:lang w:val="ka-GE"/>
        </w:rPr>
        <w:t>ავტორიზატორის</w:t>
      </w:r>
      <w:proofErr w:type="spellEnd"/>
      <w:r w:rsidRPr="00D41B7C">
        <w:rPr>
          <w:rFonts w:ascii="Sylfaen" w:hAnsi="Sylfaen"/>
          <w:i/>
          <w:color w:val="1F4E79" w:themeColor="accent1" w:themeShade="80"/>
          <w:sz w:val="20"/>
          <w:lang w:val="ka-GE"/>
        </w:rPr>
        <w:t xml:space="preserve"> მიერ განაცხადის დადასტურების თარიღისა</w:t>
      </w:r>
    </w:p>
    <w:p w14:paraId="63D687F6" w14:textId="77777777" w:rsidR="00D0426E" w:rsidRPr="00D41B7C" w:rsidRDefault="00D0426E" w:rsidP="0086188F">
      <w:pPr>
        <w:jc w:val="both"/>
        <w:rPr>
          <w:rFonts w:ascii="Sylfaen" w:hAnsi="Sylfaen"/>
          <w:i/>
          <w:color w:val="1F4E79" w:themeColor="accent1" w:themeShade="80"/>
          <w:sz w:val="20"/>
          <w:lang w:val="ka-GE"/>
        </w:rPr>
      </w:pPr>
      <w:r w:rsidRPr="00720323">
        <w:rPr>
          <w:rFonts w:ascii="Sylfaen" w:hAnsi="Sylfaen"/>
          <w:i/>
          <w:color w:val="1F4E79" w:themeColor="accent1" w:themeShade="80"/>
          <w:sz w:val="20"/>
          <w:lang w:val="ka-GE"/>
        </w:rPr>
        <w:t xml:space="preserve"> - </w:t>
      </w:r>
      <w:r w:rsidRPr="00D41B7C">
        <w:rPr>
          <w:rFonts w:ascii="Sylfaen" w:hAnsi="Sylfaen"/>
          <w:i/>
          <w:color w:val="1F4E79" w:themeColor="accent1" w:themeShade="80"/>
          <w:sz w:val="20"/>
          <w:lang w:val="ka-GE"/>
        </w:rPr>
        <w:t xml:space="preserve"> აუდიტის თარიღი. </w:t>
      </w:r>
    </w:p>
    <w:p w14:paraId="382AD457" w14:textId="0544B39D" w:rsidR="00785399" w:rsidRPr="00D41B7C" w:rsidRDefault="00785399" w:rsidP="0086188F">
      <w:pPr>
        <w:jc w:val="both"/>
        <w:rPr>
          <w:rFonts w:ascii="Sylfaen" w:hAnsi="Sylfaen"/>
          <w:i/>
          <w:color w:val="1F4E79" w:themeColor="accent1" w:themeShade="80"/>
          <w:sz w:val="20"/>
          <w:lang w:val="ka-GE"/>
        </w:rPr>
      </w:pPr>
      <w:proofErr w:type="spellStart"/>
      <w:r w:rsidRPr="00720323">
        <w:rPr>
          <w:rFonts w:ascii="Sylfaen" w:hAnsi="Sylfaen"/>
          <w:i/>
          <w:color w:val="1F4E79" w:themeColor="accent1" w:themeShade="80"/>
          <w:sz w:val="20"/>
          <w:lang w:val="ka-GE"/>
        </w:rPr>
        <w:t>Docflow</w:t>
      </w:r>
      <w:proofErr w:type="spellEnd"/>
      <w:r w:rsidRPr="00720323">
        <w:rPr>
          <w:rFonts w:ascii="Sylfaen" w:hAnsi="Sylfaen"/>
          <w:i/>
          <w:color w:val="1F4E79" w:themeColor="accent1" w:themeShade="80"/>
          <w:sz w:val="20"/>
          <w:lang w:val="ka-GE"/>
        </w:rPr>
        <w:t xml:space="preserve"> </w:t>
      </w:r>
      <w:r w:rsidRPr="00D41B7C">
        <w:rPr>
          <w:rFonts w:ascii="Sylfaen" w:hAnsi="Sylfaen"/>
          <w:i/>
          <w:color w:val="1F4E79" w:themeColor="accent1" w:themeShade="80"/>
          <w:sz w:val="20"/>
          <w:lang w:val="ka-GE"/>
        </w:rPr>
        <w:t xml:space="preserve">განაცხადების შემთხვევაში მედიატორის მიერ განხილვის პროცესის დაწყების თარიღი = </w:t>
      </w:r>
      <w:r w:rsidR="00720323">
        <w:rPr>
          <w:rFonts w:ascii="Sylfaen" w:hAnsi="Sylfaen"/>
          <w:i/>
          <w:color w:val="1F4E79" w:themeColor="accent1" w:themeShade="80"/>
          <w:sz w:val="20"/>
          <w:lang w:val="ka-GE"/>
        </w:rPr>
        <w:t xml:space="preserve">წერილის შემოსვლის თარიღს + 5 </w:t>
      </w:r>
      <w:proofErr w:type="spellStart"/>
      <w:r w:rsidR="00720323">
        <w:rPr>
          <w:rFonts w:ascii="Sylfaen" w:hAnsi="Sylfaen"/>
          <w:i/>
          <w:color w:val="1F4E79" w:themeColor="accent1" w:themeShade="80"/>
          <w:sz w:val="20"/>
          <w:lang w:val="ka-GE"/>
        </w:rPr>
        <w:t>სამუშო</w:t>
      </w:r>
      <w:proofErr w:type="spellEnd"/>
      <w:r w:rsidR="00720323">
        <w:rPr>
          <w:rFonts w:ascii="Sylfaen" w:hAnsi="Sylfaen"/>
          <w:i/>
          <w:color w:val="1F4E79" w:themeColor="accent1" w:themeShade="80"/>
          <w:sz w:val="20"/>
          <w:lang w:val="ka-GE"/>
        </w:rPr>
        <w:t xml:space="preserve"> დღე</w:t>
      </w:r>
      <w:r w:rsidRPr="00D41B7C">
        <w:rPr>
          <w:rFonts w:ascii="Sylfaen" w:hAnsi="Sylfaen"/>
          <w:i/>
          <w:color w:val="1F4E79" w:themeColor="accent1" w:themeShade="80"/>
          <w:sz w:val="20"/>
          <w:lang w:val="ka-GE"/>
        </w:rPr>
        <w:t>.</w:t>
      </w:r>
    </w:p>
    <w:p w14:paraId="5E20DDA1" w14:textId="5CBF170B" w:rsidR="001720A2" w:rsidRPr="00C83B5E" w:rsidRDefault="001720A2" w:rsidP="0086188F">
      <w:pPr>
        <w:jc w:val="both"/>
        <w:rPr>
          <w:rFonts w:ascii="Sylfaen" w:hAnsi="Sylfaen"/>
          <w:b/>
          <w:i/>
          <w:color w:val="1F4E79" w:themeColor="accent1" w:themeShade="80"/>
          <w:sz w:val="20"/>
          <w:lang w:val="ka-GE"/>
        </w:rPr>
      </w:pPr>
      <w:r w:rsidRPr="00C83B5E">
        <w:rPr>
          <w:rFonts w:ascii="Sylfaen" w:hAnsi="Sylfaen"/>
          <w:b/>
          <w:i/>
          <w:color w:val="1F4E79" w:themeColor="accent1" w:themeShade="80"/>
          <w:sz w:val="20"/>
          <w:lang w:val="ka-GE"/>
        </w:rPr>
        <w:t xml:space="preserve">განაცხადის რეგისტრაციიდან </w:t>
      </w:r>
      <w:proofErr w:type="spellStart"/>
      <w:r w:rsidRPr="00C83B5E">
        <w:rPr>
          <w:rFonts w:ascii="Sylfaen" w:hAnsi="Sylfaen"/>
          <w:b/>
          <w:i/>
          <w:color w:val="1F4E79" w:themeColor="accent1" w:themeShade="80"/>
          <w:sz w:val="20"/>
          <w:lang w:val="ka-GE"/>
        </w:rPr>
        <w:t>ავტორიზატორის</w:t>
      </w:r>
      <w:proofErr w:type="spellEnd"/>
      <w:r w:rsidRPr="00C83B5E">
        <w:rPr>
          <w:rFonts w:ascii="Sylfaen" w:hAnsi="Sylfaen"/>
          <w:b/>
          <w:i/>
          <w:color w:val="1F4E79" w:themeColor="accent1" w:themeShade="80"/>
          <w:sz w:val="20"/>
          <w:lang w:val="ka-GE"/>
        </w:rPr>
        <w:t xml:space="preserve"> მიერ განაცხადის დადასტურების ანუ დასრულების ჩათვლით ისტორიულ მონაცემებში უნდა აისახოს თითოეული საფეხური.</w:t>
      </w:r>
    </w:p>
    <w:p w14:paraId="2DE34307" w14:textId="219B7173" w:rsidR="00AB35DF" w:rsidRPr="00D41B7C" w:rsidRDefault="0086188F" w:rsidP="0086188F">
      <w:pPr>
        <w:jc w:val="both"/>
        <w:rPr>
          <w:rFonts w:ascii="Sylfaen" w:hAnsi="Sylfaen"/>
          <w:i/>
          <w:color w:val="1F4E79" w:themeColor="accent1" w:themeShade="80"/>
          <w:sz w:val="20"/>
          <w:lang w:val="ka-GE"/>
        </w:rPr>
      </w:pPr>
      <w:r w:rsidRPr="00D41B7C">
        <w:rPr>
          <w:rFonts w:ascii="Sylfaen" w:hAnsi="Sylfaen"/>
          <w:i/>
          <w:color w:val="1F4E79" w:themeColor="accent1" w:themeShade="80"/>
          <w:sz w:val="20"/>
          <w:lang w:val="ka-GE"/>
        </w:rPr>
        <w:t xml:space="preserve">რაც შეეხება </w:t>
      </w:r>
      <w:proofErr w:type="spellStart"/>
      <w:r w:rsidRPr="00D41B7C">
        <w:rPr>
          <w:rFonts w:ascii="Sylfaen" w:hAnsi="Sylfaen"/>
          <w:i/>
          <w:color w:val="1F4E79" w:themeColor="accent1" w:themeShade="80"/>
          <w:sz w:val="20"/>
          <w:lang w:val="ka-GE"/>
        </w:rPr>
        <w:t>ავტორიზატორის</w:t>
      </w:r>
      <w:proofErr w:type="spellEnd"/>
      <w:r w:rsidRPr="00D41B7C">
        <w:rPr>
          <w:rFonts w:ascii="Sylfaen" w:hAnsi="Sylfaen"/>
          <w:i/>
          <w:color w:val="1F4E79" w:themeColor="accent1" w:themeShade="80"/>
          <w:sz w:val="20"/>
          <w:lang w:val="ka-GE"/>
        </w:rPr>
        <w:t xml:space="preserve"> </w:t>
      </w:r>
      <w:r w:rsidR="00DA2EBF" w:rsidRPr="00D41B7C">
        <w:rPr>
          <w:rFonts w:ascii="Sylfaen" w:hAnsi="Sylfaen"/>
          <w:i/>
          <w:color w:val="1F4E79" w:themeColor="accent1" w:themeShade="80"/>
          <w:sz w:val="20"/>
          <w:lang w:val="ka-GE"/>
        </w:rPr>
        <w:t>მომხმარებლის</w:t>
      </w:r>
      <w:r w:rsidRPr="00D41B7C">
        <w:rPr>
          <w:rFonts w:ascii="Sylfaen" w:hAnsi="Sylfaen"/>
          <w:i/>
          <w:color w:val="1F4E79" w:themeColor="accent1" w:themeShade="80"/>
          <w:sz w:val="20"/>
          <w:lang w:val="ka-GE"/>
        </w:rPr>
        <w:t xml:space="preserve"> ინტერფეისს, იგი იდენტურია ანალიტიკური ჯგუფის მომხმარებლის ინტერფეისისა.</w:t>
      </w:r>
      <w:r w:rsidR="00AB35DF" w:rsidRPr="00D41B7C">
        <w:rPr>
          <w:rFonts w:ascii="Sylfaen" w:hAnsi="Sylfaen"/>
          <w:i/>
          <w:color w:val="1F4E79" w:themeColor="accent1" w:themeShade="80"/>
          <w:sz w:val="20"/>
          <w:lang w:val="ka-GE"/>
        </w:rPr>
        <w:t xml:space="preserve"> </w:t>
      </w:r>
      <w:r w:rsidR="00936CE4">
        <w:rPr>
          <w:rFonts w:ascii="Sylfaen" w:hAnsi="Sylfaen"/>
          <w:i/>
          <w:color w:val="1F4E79" w:themeColor="accent1" w:themeShade="80"/>
          <w:sz w:val="20"/>
          <w:lang w:val="ka-GE"/>
        </w:rPr>
        <w:t xml:space="preserve">იმ განსხვავებით, რომ </w:t>
      </w:r>
      <w:proofErr w:type="spellStart"/>
      <w:r w:rsidR="00AB35DF" w:rsidRPr="00D41B7C">
        <w:rPr>
          <w:rFonts w:ascii="Sylfaen" w:hAnsi="Sylfaen"/>
          <w:i/>
          <w:color w:val="1F4E79" w:themeColor="accent1" w:themeShade="80"/>
          <w:sz w:val="20"/>
          <w:lang w:val="ka-GE"/>
        </w:rPr>
        <w:t>ავტორიზატორის</w:t>
      </w:r>
      <w:proofErr w:type="spellEnd"/>
      <w:r w:rsidR="00AB35DF" w:rsidRPr="00D41B7C">
        <w:rPr>
          <w:rFonts w:ascii="Sylfaen" w:hAnsi="Sylfaen"/>
          <w:i/>
          <w:color w:val="1F4E79" w:themeColor="accent1" w:themeShade="80"/>
          <w:sz w:val="20"/>
          <w:lang w:val="ka-GE"/>
        </w:rPr>
        <w:t xml:space="preserve"> </w:t>
      </w:r>
      <w:proofErr w:type="spellStart"/>
      <w:r w:rsidR="00AB35DF" w:rsidRPr="00D41B7C">
        <w:rPr>
          <w:rFonts w:ascii="Sylfaen" w:hAnsi="Sylfaen"/>
          <w:i/>
          <w:color w:val="1F4E79" w:themeColor="accent1" w:themeShade="80"/>
          <w:sz w:val="20"/>
          <w:lang w:val="ka-GE"/>
        </w:rPr>
        <w:t>გრიდში</w:t>
      </w:r>
      <w:proofErr w:type="spellEnd"/>
      <w:r w:rsidR="00AB35DF" w:rsidRPr="00D41B7C">
        <w:rPr>
          <w:rFonts w:ascii="Sylfaen" w:hAnsi="Sylfaen"/>
          <w:i/>
          <w:color w:val="1F4E79" w:themeColor="accent1" w:themeShade="80"/>
          <w:sz w:val="20"/>
          <w:lang w:val="ka-GE"/>
        </w:rPr>
        <w:t xml:space="preserve"> განაცხადის სტატუსი</w:t>
      </w:r>
      <w:r w:rsidR="00936CE4">
        <w:rPr>
          <w:rFonts w:ascii="Sylfaen" w:hAnsi="Sylfaen"/>
          <w:i/>
          <w:color w:val="1F4E79" w:themeColor="accent1" w:themeShade="80"/>
          <w:sz w:val="20"/>
          <w:lang w:val="ka-GE"/>
        </w:rPr>
        <w:t xml:space="preserve">ს კოლონა </w:t>
      </w:r>
      <w:proofErr w:type="spellStart"/>
      <w:r w:rsidR="00936CE4">
        <w:rPr>
          <w:rFonts w:ascii="Sylfaen" w:hAnsi="Sylfaen"/>
          <w:i/>
          <w:color w:val="1F4E79" w:themeColor="accent1" w:themeShade="80"/>
          <w:sz w:val="20"/>
          <w:lang w:val="ka-GE"/>
        </w:rPr>
        <w:t>პრიორიტეტიზებულია</w:t>
      </w:r>
      <w:proofErr w:type="spellEnd"/>
      <w:r w:rsidR="00936CE4">
        <w:rPr>
          <w:rFonts w:ascii="Sylfaen" w:hAnsi="Sylfaen"/>
          <w:i/>
          <w:color w:val="1F4E79" w:themeColor="accent1" w:themeShade="80"/>
          <w:sz w:val="20"/>
          <w:lang w:val="ka-GE"/>
        </w:rPr>
        <w:t xml:space="preserve"> და როგორც ზემოთ აღინიშნა მოიცავს </w:t>
      </w:r>
      <w:r w:rsidR="00AB35DF" w:rsidRPr="00D41B7C">
        <w:rPr>
          <w:rFonts w:ascii="Sylfaen" w:hAnsi="Sylfaen"/>
          <w:i/>
          <w:color w:val="1F4E79" w:themeColor="accent1" w:themeShade="80"/>
          <w:sz w:val="20"/>
          <w:lang w:val="ka-GE"/>
        </w:rPr>
        <w:t xml:space="preserve">შემდეგ </w:t>
      </w:r>
      <w:r w:rsidR="00936CE4">
        <w:rPr>
          <w:rFonts w:ascii="Sylfaen" w:hAnsi="Sylfaen"/>
          <w:i/>
          <w:color w:val="1F4E79" w:themeColor="accent1" w:themeShade="80"/>
          <w:sz w:val="20"/>
          <w:lang w:val="ka-GE"/>
        </w:rPr>
        <w:t xml:space="preserve">სტატუსებს: </w:t>
      </w:r>
      <w:r w:rsidR="00AB35DF" w:rsidRPr="00D41B7C">
        <w:rPr>
          <w:rFonts w:ascii="Sylfaen" w:hAnsi="Sylfaen"/>
          <w:i/>
          <w:color w:val="1F4E79" w:themeColor="accent1" w:themeShade="80"/>
          <w:sz w:val="20"/>
          <w:lang w:val="ka-GE"/>
        </w:rPr>
        <w:t xml:space="preserve"> 1. </w:t>
      </w:r>
      <w:r w:rsidR="00936CE4">
        <w:rPr>
          <w:rFonts w:ascii="Sylfaen" w:hAnsi="Sylfaen"/>
          <w:i/>
          <w:color w:val="1F4E79" w:themeColor="accent1" w:themeShade="80"/>
          <w:sz w:val="20"/>
          <w:lang w:val="ka-GE"/>
        </w:rPr>
        <w:t xml:space="preserve">დასადასტურებელი </w:t>
      </w:r>
      <w:r w:rsidR="00AB35DF" w:rsidRPr="00D41B7C">
        <w:rPr>
          <w:rFonts w:ascii="Sylfaen" w:hAnsi="Sylfaen"/>
          <w:i/>
          <w:color w:val="1F4E79" w:themeColor="accent1" w:themeShade="80"/>
          <w:sz w:val="20"/>
          <w:lang w:val="ka-GE"/>
        </w:rPr>
        <w:t xml:space="preserve"> 2. </w:t>
      </w:r>
      <w:r w:rsidR="00936CE4">
        <w:rPr>
          <w:rFonts w:ascii="Sylfaen" w:hAnsi="Sylfaen"/>
          <w:i/>
          <w:color w:val="1F4E79" w:themeColor="accent1" w:themeShade="80"/>
          <w:sz w:val="20"/>
          <w:lang w:val="ka-GE"/>
        </w:rPr>
        <w:t>კორექტირების პროცესში 3.დადასტურებული</w:t>
      </w:r>
    </w:p>
    <w:p w14:paraId="028F3FB5" w14:textId="5D3C2083" w:rsidR="009F091E" w:rsidRPr="00791B36" w:rsidRDefault="009F091E" w:rsidP="0086188F">
      <w:pPr>
        <w:jc w:val="both"/>
        <w:rPr>
          <w:rFonts w:ascii="Sylfaen" w:hAnsi="Sylfaen"/>
          <w:i/>
          <w:color w:val="1F4E79" w:themeColor="accent1" w:themeShade="80"/>
          <w:sz w:val="20"/>
        </w:rPr>
      </w:pPr>
      <w:r w:rsidRPr="00D41B7C">
        <w:rPr>
          <w:rFonts w:ascii="Sylfaen" w:hAnsi="Sylfaen"/>
          <w:i/>
          <w:color w:val="1F4E79" w:themeColor="accent1" w:themeShade="80"/>
          <w:sz w:val="20"/>
          <w:lang w:val="ka-GE"/>
        </w:rPr>
        <w:t>მონაცემთა დეტალური ექსპორტირებისას უნდა წამოვიდეს ველი „კორექტირება“</w:t>
      </w:r>
      <w:r w:rsidR="00791B36">
        <w:rPr>
          <w:rFonts w:ascii="Sylfaen" w:hAnsi="Sylfaen"/>
          <w:i/>
          <w:color w:val="1F4E79" w:themeColor="accent1" w:themeShade="80"/>
          <w:sz w:val="20"/>
          <w:lang w:val="ka-GE"/>
        </w:rPr>
        <w:t xml:space="preserve"> (</w:t>
      </w:r>
      <w:r w:rsidR="00791B36">
        <w:rPr>
          <w:rFonts w:ascii="Sylfaen" w:hAnsi="Sylfaen"/>
          <w:i/>
          <w:color w:val="1F4E79" w:themeColor="accent1" w:themeShade="80"/>
          <w:sz w:val="20"/>
        </w:rPr>
        <w:t>textbox)</w:t>
      </w:r>
    </w:p>
    <w:p w14:paraId="207E8581" w14:textId="77777777" w:rsidR="00DA4E1D" w:rsidRPr="00B42C58" w:rsidRDefault="00DA4E1D" w:rsidP="0086188F">
      <w:pPr>
        <w:jc w:val="both"/>
        <w:rPr>
          <w:rFonts w:ascii="Sylfaen" w:hAnsi="Sylfaen"/>
          <w:i/>
          <w:color w:val="1F4E79" w:themeColor="accent1" w:themeShade="80"/>
          <w:lang w:val="ka-GE"/>
        </w:rPr>
      </w:pPr>
    </w:p>
    <w:p w14:paraId="43634C59" w14:textId="7CB75681" w:rsidR="008A7704" w:rsidRPr="00B42C58" w:rsidRDefault="00634109" w:rsidP="008A7704">
      <w:pPr>
        <w:pStyle w:val="ListParagraph"/>
        <w:numPr>
          <w:ilvl w:val="0"/>
          <w:numId w:val="1"/>
        </w:numPr>
        <w:pBdr>
          <w:bottom w:val="single" w:sz="6" w:space="1" w:color="auto"/>
        </w:pBdr>
        <w:ind w:left="360"/>
        <w:jc w:val="both"/>
        <w:rPr>
          <w:rFonts w:ascii="Sylfaen" w:hAnsi="Sylfaen"/>
          <w:b/>
          <w:i/>
          <w:color w:val="1F4E79" w:themeColor="accent1" w:themeShade="80"/>
          <w:sz w:val="24"/>
        </w:rPr>
      </w:pPr>
      <w:r w:rsidRPr="00B42C58">
        <w:rPr>
          <w:rFonts w:ascii="Sylfaen" w:hAnsi="Sylfaen"/>
          <w:b/>
          <w:i/>
          <w:color w:val="1F4E79" w:themeColor="accent1" w:themeShade="80"/>
          <w:sz w:val="28"/>
          <w:lang w:val="ka-GE"/>
        </w:rPr>
        <w:t>განხილვის პროცესის მიმდინარეობის ვადების კონტროლი</w:t>
      </w:r>
    </w:p>
    <w:p w14:paraId="2941EB6F" w14:textId="1B030D21" w:rsidR="00634109" w:rsidRPr="00D41B7C" w:rsidRDefault="00634109" w:rsidP="001720A2">
      <w:pPr>
        <w:jc w:val="both"/>
        <w:rPr>
          <w:rFonts w:ascii="Sylfaen" w:hAnsi="Sylfaen"/>
          <w:i/>
          <w:color w:val="1F4E79" w:themeColor="accent1" w:themeShade="80"/>
          <w:sz w:val="20"/>
          <w:lang w:val="ka-GE"/>
        </w:rPr>
      </w:pPr>
      <w:r w:rsidRPr="00D41B7C">
        <w:rPr>
          <w:rFonts w:ascii="Sylfaen" w:hAnsi="Sylfaen"/>
          <w:i/>
          <w:color w:val="1F4E79" w:themeColor="accent1" w:themeShade="80"/>
          <w:sz w:val="20"/>
          <w:lang w:val="ka-GE"/>
        </w:rPr>
        <w:t xml:space="preserve">აღნიშნული კომპონენტი მოიცავს განხილვის პროცესში მყოფი განაცხადების მიმდინარეობის კონტროლის მექანიზმის დანერგვას. ნავიგაციის პანელში დაემატოს კატეგორია სახელწოდებით „მიმდინარე განაცხადები“ სადაც ასახული იქნება კონკრეტულ </w:t>
      </w:r>
      <w:proofErr w:type="spellStart"/>
      <w:r w:rsidRPr="00D41B7C">
        <w:rPr>
          <w:rFonts w:ascii="Sylfaen" w:hAnsi="Sylfaen"/>
          <w:i/>
          <w:color w:val="1F4E79" w:themeColor="accent1" w:themeShade="80"/>
          <w:sz w:val="20"/>
          <w:lang w:val="ka-GE"/>
        </w:rPr>
        <w:t>განმხილვე</w:t>
      </w:r>
      <w:r w:rsidR="001720A2" w:rsidRPr="00D41B7C">
        <w:rPr>
          <w:rFonts w:ascii="Sylfaen" w:hAnsi="Sylfaen"/>
          <w:i/>
          <w:color w:val="1F4E79" w:themeColor="accent1" w:themeShade="80"/>
          <w:sz w:val="20"/>
          <w:lang w:val="ka-GE"/>
        </w:rPr>
        <w:t>ლ</w:t>
      </w:r>
      <w:r w:rsidRPr="00D41B7C">
        <w:rPr>
          <w:rFonts w:ascii="Sylfaen" w:hAnsi="Sylfaen"/>
          <w:i/>
          <w:color w:val="1F4E79" w:themeColor="accent1" w:themeShade="80"/>
          <w:sz w:val="20"/>
          <w:lang w:val="ka-GE"/>
        </w:rPr>
        <w:t>ს</w:t>
      </w:r>
      <w:proofErr w:type="spellEnd"/>
      <w:r w:rsidRPr="00D41B7C">
        <w:rPr>
          <w:rFonts w:ascii="Sylfaen" w:hAnsi="Sylfaen"/>
          <w:i/>
          <w:color w:val="1F4E79" w:themeColor="accent1" w:themeShade="80"/>
          <w:sz w:val="20"/>
          <w:lang w:val="ka-GE"/>
        </w:rPr>
        <w:t xml:space="preserve"> მიკუთვნებული განხილვის პროცესში მყოფი განაცხადები. </w:t>
      </w:r>
      <w:r w:rsidR="0086188F" w:rsidRPr="00D41B7C">
        <w:rPr>
          <w:rFonts w:ascii="Sylfaen" w:hAnsi="Sylfaen"/>
          <w:i/>
          <w:color w:val="1F4E79" w:themeColor="accent1" w:themeShade="80"/>
          <w:sz w:val="20"/>
          <w:lang w:val="ka-GE"/>
        </w:rPr>
        <w:t xml:space="preserve">მიმდინარე განაცხადების </w:t>
      </w:r>
      <w:proofErr w:type="spellStart"/>
      <w:r w:rsidR="0086188F" w:rsidRPr="00D41B7C">
        <w:rPr>
          <w:rFonts w:ascii="Sylfaen" w:hAnsi="Sylfaen"/>
          <w:i/>
          <w:color w:val="1F4E79" w:themeColor="accent1" w:themeShade="80"/>
          <w:sz w:val="20"/>
          <w:lang w:val="ka-GE"/>
        </w:rPr>
        <w:t>ქვეკატეგორიაში</w:t>
      </w:r>
      <w:proofErr w:type="spellEnd"/>
      <w:r w:rsidR="0086188F" w:rsidRPr="00D41B7C">
        <w:rPr>
          <w:rFonts w:ascii="Sylfaen" w:hAnsi="Sylfaen"/>
          <w:i/>
          <w:color w:val="1F4E79" w:themeColor="accent1" w:themeShade="80"/>
          <w:sz w:val="20"/>
          <w:lang w:val="ka-GE"/>
        </w:rPr>
        <w:t xml:space="preserve"> </w:t>
      </w:r>
      <w:r w:rsidRPr="00D41B7C">
        <w:rPr>
          <w:rFonts w:ascii="Sylfaen" w:hAnsi="Sylfaen"/>
          <w:i/>
          <w:color w:val="1F4E79" w:themeColor="accent1" w:themeShade="80"/>
          <w:sz w:val="20"/>
          <w:lang w:val="ka-GE"/>
        </w:rPr>
        <w:t xml:space="preserve">არსებულ </w:t>
      </w:r>
      <w:proofErr w:type="spellStart"/>
      <w:r w:rsidRPr="00D41B7C">
        <w:rPr>
          <w:rFonts w:ascii="Sylfaen" w:hAnsi="Sylfaen"/>
          <w:i/>
          <w:color w:val="1F4E79" w:themeColor="accent1" w:themeShade="80"/>
          <w:sz w:val="20"/>
          <w:lang w:val="ka-GE"/>
        </w:rPr>
        <w:t>გრიდში</w:t>
      </w:r>
      <w:proofErr w:type="spellEnd"/>
      <w:r w:rsidRPr="00D41B7C">
        <w:rPr>
          <w:rFonts w:ascii="Sylfaen" w:hAnsi="Sylfaen"/>
          <w:i/>
          <w:color w:val="1F4E79" w:themeColor="accent1" w:themeShade="80"/>
          <w:sz w:val="20"/>
          <w:lang w:val="ka-GE"/>
        </w:rPr>
        <w:t xml:space="preserve"> რეგისტრაციის ნომრის შემდეგ პირველ კოლონად უნდა იყოს გამოტანილი შემთხვევის მიმდინარეობის ამსახველი </w:t>
      </w:r>
      <w:r w:rsidR="0017188A">
        <w:rPr>
          <w:rFonts w:ascii="Sylfaen" w:hAnsi="Sylfaen"/>
          <w:i/>
          <w:color w:val="1F4E79" w:themeColor="accent1" w:themeShade="80"/>
          <w:sz w:val="20"/>
          <w:lang w:val="ka-GE"/>
        </w:rPr>
        <w:t xml:space="preserve">სამუშაო </w:t>
      </w:r>
      <w:r w:rsidRPr="00D41B7C">
        <w:rPr>
          <w:rFonts w:ascii="Sylfaen" w:hAnsi="Sylfaen"/>
          <w:i/>
          <w:color w:val="1F4E79" w:themeColor="accent1" w:themeShade="80"/>
          <w:sz w:val="20"/>
          <w:lang w:val="ka-GE"/>
        </w:rPr>
        <w:t xml:space="preserve">დღეების რაოდენობა, რაც მოიცავს დროის ათვლას განხილვის პროცესის დაწყებიდან მიმდინარე დღემდე. ყველა ის განაცხადი რომელიც გადააჭარბებს 30 სამუშაო დღეს უნდა </w:t>
      </w:r>
      <w:proofErr w:type="spellStart"/>
      <w:r w:rsidRPr="00D41B7C">
        <w:rPr>
          <w:rFonts w:ascii="Sylfaen" w:hAnsi="Sylfaen"/>
          <w:i/>
          <w:color w:val="1F4E79" w:themeColor="accent1" w:themeShade="80"/>
          <w:sz w:val="20"/>
          <w:lang w:val="ka-GE"/>
        </w:rPr>
        <w:t>კატეგორიზდეს</w:t>
      </w:r>
      <w:proofErr w:type="spellEnd"/>
      <w:r w:rsidRPr="00D41B7C">
        <w:rPr>
          <w:rFonts w:ascii="Sylfaen" w:hAnsi="Sylfaen"/>
          <w:i/>
          <w:color w:val="1F4E79" w:themeColor="accent1" w:themeShade="80"/>
          <w:sz w:val="20"/>
          <w:lang w:val="ka-GE"/>
        </w:rPr>
        <w:t xml:space="preserve"> როგორც ვადაგადაცილებული განაცხადი და </w:t>
      </w:r>
      <w:proofErr w:type="spellStart"/>
      <w:r w:rsidRPr="00D41B7C">
        <w:rPr>
          <w:rFonts w:ascii="Sylfaen" w:hAnsi="Sylfaen"/>
          <w:i/>
          <w:color w:val="1F4E79" w:themeColor="accent1" w:themeShade="80"/>
          <w:sz w:val="20"/>
          <w:lang w:val="ka-GE"/>
        </w:rPr>
        <w:t>გრიდში</w:t>
      </w:r>
      <w:proofErr w:type="spellEnd"/>
      <w:r w:rsidRPr="00D41B7C">
        <w:rPr>
          <w:rFonts w:ascii="Sylfaen" w:hAnsi="Sylfaen"/>
          <w:i/>
          <w:color w:val="1F4E79" w:themeColor="accent1" w:themeShade="80"/>
          <w:sz w:val="20"/>
          <w:lang w:val="ka-GE"/>
        </w:rPr>
        <w:t xml:space="preserve"> ჩაჯდეს რიგით მეორე კოლონაში</w:t>
      </w:r>
      <w:r w:rsidR="001720A2" w:rsidRPr="00D41B7C">
        <w:rPr>
          <w:rFonts w:ascii="Sylfaen" w:hAnsi="Sylfaen"/>
          <w:i/>
          <w:color w:val="1F4E79" w:themeColor="accent1" w:themeShade="80"/>
          <w:sz w:val="20"/>
          <w:lang w:val="ka-GE"/>
        </w:rPr>
        <w:t xml:space="preserve">. </w:t>
      </w:r>
      <w:proofErr w:type="spellStart"/>
      <w:r w:rsidR="0086188F" w:rsidRPr="00D41B7C">
        <w:rPr>
          <w:rFonts w:ascii="Sylfaen" w:hAnsi="Sylfaen"/>
          <w:i/>
          <w:color w:val="1F4E79" w:themeColor="accent1" w:themeShade="80"/>
          <w:sz w:val="20"/>
          <w:lang w:val="ka-GE"/>
        </w:rPr>
        <w:t>გრიდში</w:t>
      </w:r>
      <w:proofErr w:type="spellEnd"/>
      <w:r w:rsidR="0086188F" w:rsidRPr="00D41B7C">
        <w:rPr>
          <w:rFonts w:ascii="Sylfaen" w:hAnsi="Sylfaen"/>
          <w:i/>
          <w:color w:val="1F4E79" w:themeColor="accent1" w:themeShade="80"/>
          <w:sz w:val="20"/>
          <w:lang w:val="ka-GE"/>
        </w:rPr>
        <w:t xml:space="preserve"> არსებული კატეგორიების </w:t>
      </w:r>
      <w:r w:rsidR="001720A2" w:rsidRPr="00D41B7C">
        <w:rPr>
          <w:rFonts w:ascii="Sylfaen" w:hAnsi="Sylfaen"/>
          <w:i/>
          <w:color w:val="1F4E79" w:themeColor="accent1" w:themeShade="80"/>
          <w:sz w:val="20"/>
          <w:lang w:val="ka-GE"/>
        </w:rPr>
        <w:t>მომდევნო მიმდევრობა რჩება უცვლელი.</w:t>
      </w:r>
    </w:p>
    <w:p w14:paraId="57593E47" w14:textId="4453CAD8" w:rsidR="008A7704" w:rsidRDefault="00634109" w:rsidP="001720A2">
      <w:pPr>
        <w:jc w:val="both"/>
        <w:rPr>
          <w:rFonts w:ascii="Sylfaen" w:hAnsi="Sylfaen"/>
          <w:i/>
          <w:color w:val="1F4E79" w:themeColor="accent1" w:themeShade="80"/>
          <w:sz w:val="20"/>
          <w:lang w:val="ka-GE"/>
        </w:rPr>
      </w:pPr>
      <w:r w:rsidRPr="00D41B7C">
        <w:rPr>
          <w:rFonts w:ascii="Sylfaen" w:hAnsi="Sylfaen"/>
          <w:i/>
          <w:color w:val="1F4E79" w:themeColor="accent1" w:themeShade="80"/>
          <w:sz w:val="20"/>
          <w:lang w:val="ka-GE"/>
        </w:rPr>
        <w:t xml:space="preserve">ანალიტიკური ჯგუფის მომხმარებლებისთვის ნავიგაციის პანელში „მიმდინარე განაცხადების“ ქვედანაყოფში ხილვადი უნდა იყოს მოდულში რეგისტრირებული ყველა მიმდინარე განაცხადი. ამასთან თანმიმდევრობა </w:t>
      </w:r>
      <w:proofErr w:type="spellStart"/>
      <w:r w:rsidRPr="00D41B7C">
        <w:rPr>
          <w:rFonts w:ascii="Sylfaen" w:hAnsi="Sylfaen"/>
          <w:i/>
          <w:color w:val="1F4E79" w:themeColor="accent1" w:themeShade="80"/>
          <w:sz w:val="20"/>
          <w:lang w:val="ka-GE"/>
        </w:rPr>
        <w:t>გრიდში</w:t>
      </w:r>
      <w:proofErr w:type="spellEnd"/>
      <w:r w:rsidRPr="00D41B7C">
        <w:rPr>
          <w:rFonts w:ascii="Sylfaen" w:hAnsi="Sylfaen"/>
          <w:i/>
          <w:color w:val="1F4E79" w:themeColor="accent1" w:themeShade="80"/>
          <w:sz w:val="20"/>
          <w:lang w:val="ka-GE"/>
        </w:rPr>
        <w:t xml:space="preserve"> განაცხადის რეგისტრაციის ნომრის შემდეგ შემდეგია : 1. შემთხვევის მიმდინარეობის ამსახველი დღეების რაოდენობა; 2. სტატუსი</w:t>
      </w:r>
      <w:r w:rsidR="00487C12">
        <w:rPr>
          <w:rFonts w:ascii="Sylfaen" w:hAnsi="Sylfaen"/>
          <w:i/>
          <w:color w:val="1F4E79" w:themeColor="accent1" w:themeShade="80"/>
          <w:sz w:val="20"/>
          <w:lang w:val="ka-GE"/>
        </w:rPr>
        <w:t xml:space="preserve"> </w:t>
      </w:r>
      <w:r w:rsidRPr="00D41B7C">
        <w:rPr>
          <w:rFonts w:ascii="Sylfaen" w:hAnsi="Sylfaen"/>
          <w:i/>
          <w:color w:val="1F4E79" w:themeColor="accent1" w:themeShade="80"/>
          <w:sz w:val="20"/>
          <w:lang w:val="ka-GE"/>
        </w:rPr>
        <w:t>ვადაგადაცილებული</w:t>
      </w:r>
      <w:r w:rsidR="00487C12">
        <w:rPr>
          <w:rFonts w:ascii="Sylfaen" w:hAnsi="Sylfaen"/>
          <w:i/>
          <w:color w:val="1F4E79" w:themeColor="accent1" w:themeShade="80"/>
          <w:sz w:val="20"/>
          <w:lang w:val="ka-GE"/>
        </w:rPr>
        <w:t>/მიმდინარე</w:t>
      </w:r>
      <w:r w:rsidRPr="00D41B7C">
        <w:rPr>
          <w:rFonts w:ascii="Sylfaen" w:hAnsi="Sylfaen"/>
          <w:i/>
          <w:color w:val="1F4E79" w:themeColor="accent1" w:themeShade="80"/>
          <w:sz w:val="20"/>
          <w:lang w:val="ka-GE"/>
        </w:rPr>
        <w:t>; 3. განმხილველი</w:t>
      </w:r>
      <w:r w:rsidR="00791B36">
        <w:rPr>
          <w:rFonts w:ascii="Sylfaen" w:hAnsi="Sylfaen"/>
          <w:i/>
          <w:color w:val="1F4E79" w:themeColor="accent1" w:themeShade="80"/>
          <w:sz w:val="20"/>
          <w:lang w:val="ka-GE"/>
        </w:rPr>
        <w:t xml:space="preserve"> - </w:t>
      </w:r>
      <w:r w:rsidRPr="00D41B7C">
        <w:rPr>
          <w:rFonts w:ascii="Sylfaen" w:hAnsi="Sylfaen"/>
          <w:i/>
          <w:color w:val="1F4E79" w:themeColor="accent1" w:themeShade="80"/>
          <w:sz w:val="20"/>
          <w:lang w:val="ka-GE"/>
        </w:rPr>
        <w:t xml:space="preserve">მომდევნო </w:t>
      </w:r>
      <w:r w:rsidR="001720A2" w:rsidRPr="00D41B7C">
        <w:rPr>
          <w:rFonts w:ascii="Sylfaen" w:hAnsi="Sylfaen"/>
          <w:i/>
          <w:color w:val="1F4E79" w:themeColor="accent1" w:themeShade="80"/>
          <w:sz w:val="20"/>
          <w:lang w:val="ka-GE"/>
        </w:rPr>
        <w:t>მი</w:t>
      </w:r>
      <w:r w:rsidRPr="00D41B7C">
        <w:rPr>
          <w:rFonts w:ascii="Sylfaen" w:hAnsi="Sylfaen"/>
          <w:i/>
          <w:color w:val="1F4E79" w:themeColor="accent1" w:themeShade="80"/>
          <w:sz w:val="20"/>
          <w:lang w:val="ka-GE"/>
        </w:rPr>
        <w:t>მდევრობა რჩება უცვლელად.</w:t>
      </w:r>
    </w:p>
    <w:p w14:paraId="15B6FE04" w14:textId="77777777" w:rsidR="008A7704" w:rsidRPr="00D41B7C" w:rsidRDefault="008A7704" w:rsidP="001720A2">
      <w:pPr>
        <w:jc w:val="both"/>
        <w:rPr>
          <w:rFonts w:ascii="Sylfaen" w:hAnsi="Sylfaen"/>
          <w:i/>
          <w:color w:val="1F4E79" w:themeColor="accent1" w:themeShade="80"/>
          <w:sz w:val="20"/>
          <w:lang w:val="ka-GE"/>
        </w:rPr>
      </w:pPr>
    </w:p>
    <w:p w14:paraId="6AB7AFAE" w14:textId="77777777" w:rsidR="001720A2" w:rsidRPr="00791B36" w:rsidRDefault="001720A2" w:rsidP="00791B36">
      <w:pPr>
        <w:pStyle w:val="ListParagraph"/>
        <w:numPr>
          <w:ilvl w:val="0"/>
          <w:numId w:val="1"/>
        </w:numPr>
        <w:pBdr>
          <w:bottom w:val="single" w:sz="6" w:space="1" w:color="auto"/>
        </w:pBdr>
        <w:ind w:left="450"/>
        <w:jc w:val="both"/>
        <w:rPr>
          <w:rFonts w:ascii="Sylfaen" w:hAnsi="Sylfaen"/>
          <w:b/>
          <w:i/>
          <w:color w:val="1F4E79" w:themeColor="accent1" w:themeShade="80"/>
          <w:szCs w:val="24"/>
          <w:lang w:val="ka-GE"/>
        </w:rPr>
      </w:pPr>
      <w:r w:rsidRPr="00791B36">
        <w:rPr>
          <w:rFonts w:ascii="Sylfaen" w:hAnsi="Sylfaen" w:cs="Sylfaen"/>
          <w:b/>
          <w:i/>
          <w:color w:val="1F4E79" w:themeColor="accent1" w:themeShade="80"/>
          <w:sz w:val="24"/>
          <w:szCs w:val="24"/>
          <w:lang w:val="ka-GE"/>
        </w:rPr>
        <w:t>დარღვევების</w:t>
      </w:r>
      <w:r w:rsidRPr="00791B36">
        <w:rPr>
          <w:rFonts w:ascii="Sylfaen" w:hAnsi="Sylfaen"/>
          <w:b/>
          <w:i/>
          <w:color w:val="1F4E79" w:themeColor="accent1" w:themeShade="80"/>
          <w:sz w:val="24"/>
          <w:szCs w:val="24"/>
          <w:lang w:val="ka-GE"/>
        </w:rPr>
        <w:t xml:space="preserve"> </w:t>
      </w:r>
      <w:r w:rsidRPr="00791B36">
        <w:rPr>
          <w:rFonts w:ascii="Sylfaen" w:hAnsi="Sylfaen" w:cs="Sylfaen"/>
          <w:b/>
          <w:i/>
          <w:color w:val="1F4E79" w:themeColor="accent1" w:themeShade="80"/>
          <w:sz w:val="24"/>
          <w:szCs w:val="24"/>
          <w:lang w:val="ka-GE"/>
        </w:rPr>
        <w:t>ადმინისტრირების</w:t>
      </w:r>
      <w:r w:rsidRPr="00791B36">
        <w:rPr>
          <w:rFonts w:ascii="Sylfaen" w:hAnsi="Sylfaen"/>
          <w:b/>
          <w:i/>
          <w:color w:val="1F4E79" w:themeColor="accent1" w:themeShade="80"/>
          <w:sz w:val="24"/>
          <w:szCs w:val="24"/>
          <w:lang w:val="ka-GE"/>
        </w:rPr>
        <w:t xml:space="preserve"> </w:t>
      </w:r>
      <w:r w:rsidRPr="00791B36">
        <w:rPr>
          <w:rFonts w:ascii="Sylfaen" w:hAnsi="Sylfaen" w:cs="Sylfaen"/>
          <w:b/>
          <w:i/>
          <w:color w:val="1F4E79" w:themeColor="accent1" w:themeShade="80"/>
          <w:sz w:val="24"/>
          <w:szCs w:val="24"/>
          <w:lang w:val="ka-GE"/>
        </w:rPr>
        <w:t>პანელი</w:t>
      </w:r>
    </w:p>
    <w:p w14:paraId="23DBA49E" w14:textId="77777777" w:rsidR="001720A2" w:rsidRPr="00D41B7C" w:rsidRDefault="001720A2" w:rsidP="001720A2">
      <w:pPr>
        <w:pStyle w:val="ListParagraph"/>
        <w:jc w:val="both"/>
        <w:rPr>
          <w:rFonts w:ascii="Sylfaen" w:hAnsi="Sylfaen"/>
          <w:i/>
          <w:color w:val="1F4E79" w:themeColor="accent1" w:themeShade="80"/>
          <w:sz w:val="20"/>
          <w:lang w:val="ka-GE"/>
        </w:rPr>
      </w:pPr>
    </w:p>
    <w:p w14:paraId="3C470549" w14:textId="658D0F9E" w:rsidR="001720A2" w:rsidRPr="00D41B7C" w:rsidRDefault="0086188F" w:rsidP="001720A2">
      <w:pPr>
        <w:jc w:val="both"/>
        <w:rPr>
          <w:rFonts w:ascii="Sylfaen" w:hAnsi="Sylfaen"/>
          <w:i/>
          <w:color w:val="1F4E79" w:themeColor="accent1" w:themeShade="80"/>
          <w:sz w:val="20"/>
          <w:lang w:val="ka-GE"/>
        </w:rPr>
      </w:pPr>
      <w:r w:rsidRPr="00D41B7C">
        <w:rPr>
          <w:rFonts w:ascii="Sylfaen" w:hAnsi="Sylfaen" w:cs="Sylfaen"/>
          <w:i/>
          <w:color w:val="1F4E79" w:themeColor="accent1" w:themeShade="80"/>
          <w:sz w:val="20"/>
          <w:lang w:val="ka-GE"/>
        </w:rPr>
        <w:t xml:space="preserve">ცვლილება მოიცავს </w:t>
      </w:r>
      <w:r w:rsidR="001720A2" w:rsidRPr="00D41B7C">
        <w:rPr>
          <w:rFonts w:ascii="Sylfaen" w:hAnsi="Sylfaen" w:cs="Sylfaen"/>
          <w:i/>
          <w:color w:val="1F4E79" w:themeColor="accent1" w:themeShade="80"/>
          <w:sz w:val="20"/>
          <w:lang w:val="ka-GE"/>
        </w:rPr>
        <w:t>განაცხადის</w:t>
      </w:r>
      <w:r w:rsidR="001720A2" w:rsidRPr="00D41B7C">
        <w:rPr>
          <w:rFonts w:ascii="Sylfaen" w:hAnsi="Sylfaen"/>
          <w:i/>
          <w:color w:val="1F4E79" w:themeColor="accent1" w:themeShade="80"/>
          <w:sz w:val="20"/>
          <w:lang w:val="ka-GE"/>
        </w:rPr>
        <w:t xml:space="preserve"> </w:t>
      </w:r>
      <w:r w:rsidR="001720A2" w:rsidRPr="00D41B7C">
        <w:rPr>
          <w:rFonts w:ascii="Sylfaen" w:hAnsi="Sylfaen" w:cs="Sylfaen"/>
          <w:i/>
          <w:color w:val="1F4E79" w:themeColor="accent1" w:themeShade="80"/>
          <w:sz w:val="20"/>
          <w:lang w:val="ka-GE"/>
        </w:rPr>
        <w:t>განხილვის</w:t>
      </w:r>
      <w:r w:rsidR="001720A2" w:rsidRPr="00D41B7C">
        <w:rPr>
          <w:rFonts w:ascii="Sylfaen" w:hAnsi="Sylfaen"/>
          <w:i/>
          <w:color w:val="1F4E79" w:themeColor="accent1" w:themeShade="80"/>
          <w:sz w:val="20"/>
          <w:lang w:val="ka-GE"/>
        </w:rPr>
        <w:t xml:space="preserve"> </w:t>
      </w:r>
      <w:r w:rsidR="001720A2" w:rsidRPr="00D41B7C">
        <w:rPr>
          <w:rFonts w:ascii="Sylfaen" w:hAnsi="Sylfaen" w:cs="Sylfaen"/>
          <w:i/>
          <w:color w:val="1F4E79" w:themeColor="accent1" w:themeShade="80"/>
          <w:sz w:val="20"/>
          <w:lang w:val="ka-GE"/>
        </w:rPr>
        <w:t>პროცედურასთან</w:t>
      </w:r>
      <w:r w:rsidR="001720A2" w:rsidRPr="00D41B7C">
        <w:rPr>
          <w:rFonts w:ascii="Sylfaen" w:hAnsi="Sylfaen"/>
          <w:i/>
          <w:color w:val="1F4E79" w:themeColor="accent1" w:themeShade="80"/>
          <w:sz w:val="20"/>
          <w:lang w:val="ka-GE"/>
        </w:rPr>
        <w:t xml:space="preserve"> </w:t>
      </w:r>
      <w:r w:rsidR="001720A2" w:rsidRPr="00D41B7C">
        <w:rPr>
          <w:rFonts w:ascii="Sylfaen" w:hAnsi="Sylfaen" w:cs="Sylfaen"/>
          <w:i/>
          <w:color w:val="1F4E79" w:themeColor="accent1" w:themeShade="80"/>
          <w:sz w:val="20"/>
          <w:lang w:val="ka-GE"/>
        </w:rPr>
        <w:t>დაკავშირებული</w:t>
      </w:r>
      <w:r w:rsidR="001720A2" w:rsidRPr="00D41B7C">
        <w:rPr>
          <w:rFonts w:ascii="Sylfaen" w:hAnsi="Sylfaen"/>
          <w:i/>
          <w:color w:val="1F4E79" w:themeColor="accent1" w:themeShade="80"/>
          <w:sz w:val="20"/>
          <w:lang w:val="ka-GE"/>
        </w:rPr>
        <w:t xml:space="preserve"> </w:t>
      </w:r>
      <w:r w:rsidR="001720A2" w:rsidRPr="00D41B7C">
        <w:rPr>
          <w:rFonts w:ascii="Sylfaen" w:hAnsi="Sylfaen" w:cs="Sylfaen"/>
          <w:i/>
          <w:color w:val="1F4E79" w:themeColor="accent1" w:themeShade="80"/>
          <w:sz w:val="20"/>
          <w:lang w:val="ka-GE"/>
        </w:rPr>
        <w:t>მხარეებისგან</w:t>
      </w:r>
      <w:r w:rsidR="001720A2" w:rsidRPr="00D41B7C">
        <w:rPr>
          <w:rFonts w:ascii="Sylfaen" w:hAnsi="Sylfaen"/>
          <w:i/>
          <w:color w:val="1F4E79" w:themeColor="accent1" w:themeShade="80"/>
          <w:sz w:val="20"/>
          <w:lang w:val="ka-GE"/>
        </w:rPr>
        <w:t xml:space="preserve"> (</w:t>
      </w:r>
      <w:r w:rsidR="001720A2" w:rsidRPr="00D41B7C">
        <w:rPr>
          <w:rFonts w:ascii="Sylfaen" w:hAnsi="Sylfaen" w:cs="Sylfaen"/>
          <w:i/>
          <w:color w:val="1F4E79" w:themeColor="accent1" w:themeShade="80"/>
          <w:sz w:val="20"/>
          <w:lang w:val="ka-GE"/>
        </w:rPr>
        <w:t>სადაზღვევო</w:t>
      </w:r>
      <w:r w:rsidR="001720A2" w:rsidRPr="00D41B7C">
        <w:rPr>
          <w:rFonts w:ascii="Sylfaen" w:hAnsi="Sylfaen"/>
          <w:i/>
          <w:color w:val="1F4E79" w:themeColor="accent1" w:themeShade="80"/>
          <w:sz w:val="20"/>
          <w:lang w:val="ka-GE"/>
        </w:rPr>
        <w:t xml:space="preserve"> </w:t>
      </w:r>
      <w:r w:rsidR="001720A2" w:rsidRPr="00D41B7C">
        <w:rPr>
          <w:rFonts w:ascii="Sylfaen" w:hAnsi="Sylfaen" w:cs="Sylfaen"/>
          <w:i/>
          <w:color w:val="1F4E79" w:themeColor="accent1" w:themeShade="80"/>
          <w:sz w:val="20"/>
          <w:lang w:val="ka-GE"/>
        </w:rPr>
        <w:t>ორგანიზაცია</w:t>
      </w:r>
      <w:r w:rsidR="001720A2" w:rsidRPr="00D41B7C">
        <w:rPr>
          <w:rFonts w:ascii="Sylfaen" w:hAnsi="Sylfaen"/>
          <w:i/>
          <w:color w:val="1F4E79" w:themeColor="accent1" w:themeShade="80"/>
          <w:sz w:val="20"/>
          <w:lang w:val="ka-GE"/>
        </w:rPr>
        <w:t xml:space="preserve">, </w:t>
      </w:r>
      <w:r w:rsidR="001720A2" w:rsidRPr="00D41B7C">
        <w:rPr>
          <w:rFonts w:ascii="Sylfaen" w:hAnsi="Sylfaen" w:cs="Sylfaen"/>
          <w:i/>
          <w:color w:val="1F4E79" w:themeColor="accent1" w:themeShade="80"/>
          <w:sz w:val="20"/>
          <w:lang w:val="ka-GE"/>
        </w:rPr>
        <w:t>სამედიცინო</w:t>
      </w:r>
      <w:r w:rsidR="001720A2" w:rsidRPr="00D41B7C">
        <w:rPr>
          <w:rFonts w:ascii="Sylfaen" w:hAnsi="Sylfaen"/>
          <w:i/>
          <w:color w:val="1F4E79" w:themeColor="accent1" w:themeShade="80"/>
          <w:sz w:val="20"/>
          <w:lang w:val="ka-GE"/>
        </w:rPr>
        <w:t xml:space="preserve"> </w:t>
      </w:r>
      <w:r w:rsidR="001720A2" w:rsidRPr="00D41B7C">
        <w:rPr>
          <w:rFonts w:ascii="Sylfaen" w:hAnsi="Sylfaen" w:cs="Sylfaen"/>
          <w:i/>
          <w:color w:val="1F4E79" w:themeColor="accent1" w:themeShade="80"/>
          <w:sz w:val="20"/>
          <w:lang w:val="ka-GE"/>
        </w:rPr>
        <w:t>მომსახურების</w:t>
      </w:r>
      <w:r w:rsidR="001720A2" w:rsidRPr="00D41B7C">
        <w:rPr>
          <w:rFonts w:ascii="Sylfaen" w:hAnsi="Sylfaen"/>
          <w:i/>
          <w:color w:val="1F4E79" w:themeColor="accent1" w:themeShade="80"/>
          <w:sz w:val="20"/>
          <w:lang w:val="ka-GE"/>
        </w:rPr>
        <w:t xml:space="preserve"> </w:t>
      </w:r>
      <w:r w:rsidR="001720A2" w:rsidRPr="00D41B7C">
        <w:rPr>
          <w:rFonts w:ascii="Sylfaen" w:hAnsi="Sylfaen" w:cs="Sylfaen"/>
          <w:i/>
          <w:color w:val="1F4E79" w:themeColor="accent1" w:themeShade="80"/>
          <w:sz w:val="20"/>
          <w:lang w:val="ka-GE"/>
        </w:rPr>
        <w:t>მიმწოდებელი</w:t>
      </w:r>
      <w:r w:rsidR="001720A2" w:rsidRPr="00D41B7C">
        <w:rPr>
          <w:rFonts w:ascii="Sylfaen" w:hAnsi="Sylfaen"/>
          <w:i/>
          <w:color w:val="1F4E79" w:themeColor="accent1" w:themeShade="80"/>
          <w:sz w:val="20"/>
          <w:lang w:val="ka-GE"/>
        </w:rPr>
        <w:t xml:space="preserve">) </w:t>
      </w:r>
      <w:r w:rsidR="001720A2" w:rsidRPr="00D41B7C">
        <w:rPr>
          <w:rFonts w:ascii="Sylfaen" w:hAnsi="Sylfaen" w:cs="Sylfaen"/>
          <w:i/>
          <w:color w:val="1F4E79" w:themeColor="accent1" w:themeShade="80"/>
          <w:sz w:val="20"/>
          <w:lang w:val="ka-GE"/>
        </w:rPr>
        <w:t>მოთხოვნილი</w:t>
      </w:r>
      <w:r w:rsidR="001720A2" w:rsidRPr="00D41B7C">
        <w:rPr>
          <w:rFonts w:ascii="Sylfaen" w:hAnsi="Sylfaen"/>
          <w:i/>
          <w:color w:val="1F4E79" w:themeColor="accent1" w:themeShade="80"/>
          <w:sz w:val="20"/>
          <w:lang w:val="ka-GE"/>
        </w:rPr>
        <w:t xml:space="preserve"> </w:t>
      </w:r>
      <w:r w:rsidR="001720A2" w:rsidRPr="00D41B7C">
        <w:rPr>
          <w:rFonts w:ascii="Sylfaen" w:hAnsi="Sylfaen" w:cs="Sylfaen"/>
          <w:i/>
          <w:color w:val="1F4E79" w:themeColor="accent1" w:themeShade="80"/>
          <w:sz w:val="20"/>
          <w:lang w:val="ka-GE"/>
        </w:rPr>
        <w:t>ინფორმაციის</w:t>
      </w:r>
      <w:r w:rsidR="001720A2" w:rsidRPr="00D41B7C">
        <w:rPr>
          <w:rFonts w:ascii="Sylfaen" w:hAnsi="Sylfaen"/>
          <w:i/>
          <w:color w:val="1F4E79" w:themeColor="accent1" w:themeShade="80"/>
          <w:sz w:val="20"/>
          <w:lang w:val="ka-GE"/>
        </w:rPr>
        <w:t xml:space="preserve"> </w:t>
      </w:r>
      <w:r w:rsidR="001720A2" w:rsidRPr="00D41B7C">
        <w:rPr>
          <w:rFonts w:ascii="Sylfaen" w:hAnsi="Sylfaen" w:cs="Sylfaen"/>
          <w:i/>
          <w:color w:val="1F4E79" w:themeColor="accent1" w:themeShade="80"/>
          <w:sz w:val="20"/>
          <w:lang w:val="ka-GE"/>
        </w:rPr>
        <w:t>დროული</w:t>
      </w:r>
      <w:r w:rsidR="001720A2" w:rsidRPr="00D41B7C">
        <w:rPr>
          <w:rFonts w:ascii="Sylfaen" w:hAnsi="Sylfaen"/>
          <w:i/>
          <w:color w:val="1F4E79" w:themeColor="accent1" w:themeShade="80"/>
          <w:sz w:val="20"/>
          <w:lang w:val="ka-GE"/>
        </w:rPr>
        <w:t xml:space="preserve"> </w:t>
      </w:r>
      <w:r w:rsidR="001720A2" w:rsidRPr="00D41B7C">
        <w:rPr>
          <w:rFonts w:ascii="Sylfaen" w:hAnsi="Sylfaen" w:cs="Sylfaen"/>
          <w:i/>
          <w:color w:val="1F4E79" w:themeColor="accent1" w:themeShade="80"/>
          <w:sz w:val="20"/>
          <w:lang w:val="ka-GE"/>
        </w:rPr>
        <w:t>მიღების</w:t>
      </w:r>
      <w:r w:rsidR="001720A2" w:rsidRPr="00D41B7C">
        <w:rPr>
          <w:rFonts w:ascii="Sylfaen" w:hAnsi="Sylfaen"/>
          <w:i/>
          <w:color w:val="1F4E79" w:themeColor="accent1" w:themeShade="80"/>
          <w:sz w:val="20"/>
          <w:lang w:val="ka-GE"/>
        </w:rPr>
        <w:t xml:space="preserve">  </w:t>
      </w:r>
      <w:r w:rsidR="00791B36">
        <w:rPr>
          <w:rFonts w:ascii="Sylfaen" w:hAnsi="Sylfaen" w:cs="Sylfaen"/>
          <w:i/>
          <w:color w:val="1F4E79" w:themeColor="accent1" w:themeShade="80"/>
          <w:sz w:val="20"/>
          <w:lang w:val="ka-GE"/>
        </w:rPr>
        <w:t>მონიტორინგს</w:t>
      </w:r>
      <w:r w:rsidR="00791B36">
        <w:rPr>
          <w:rFonts w:ascii="Sylfaen" w:hAnsi="Sylfaen"/>
          <w:i/>
          <w:color w:val="1F4E79" w:themeColor="accent1" w:themeShade="80"/>
          <w:sz w:val="20"/>
          <w:lang w:val="ka-GE"/>
        </w:rPr>
        <w:t xml:space="preserve"> - </w:t>
      </w:r>
      <w:r w:rsidR="001720A2" w:rsidRPr="00D41B7C">
        <w:rPr>
          <w:rFonts w:ascii="Sylfaen" w:hAnsi="Sylfaen" w:cs="Sylfaen"/>
          <w:i/>
          <w:color w:val="1F4E79" w:themeColor="accent1" w:themeShade="80"/>
          <w:sz w:val="20"/>
          <w:lang w:val="ka-GE"/>
        </w:rPr>
        <w:t>ინფორმაციის</w:t>
      </w:r>
      <w:r w:rsidR="001720A2" w:rsidRPr="00D41B7C">
        <w:rPr>
          <w:rFonts w:ascii="Sylfaen" w:hAnsi="Sylfaen"/>
          <w:i/>
          <w:color w:val="1F4E79" w:themeColor="accent1" w:themeShade="80"/>
          <w:sz w:val="20"/>
          <w:lang w:val="ka-GE"/>
        </w:rPr>
        <w:t xml:space="preserve"> </w:t>
      </w:r>
      <w:r w:rsidR="001720A2" w:rsidRPr="00D41B7C">
        <w:rPr>
          <w:rFonts w:ascii="Sylfaen" w:hAnsi="Sylfaen" w:cs="Sylfaen"/>
          <w:i/>
          <w:color w:val="1F4E79" w:themeColor="accent1" w:themeShade="80"/>
          <w:sz w:val="20"/>
          <w:lang w:val="ka-GE"/>
        </w:rPr>
        <w:t>წარდგენის</w:t>
      </w:r>
      <w:r w:rsidR="001720A2" w:rsidRPr="00D41B7C">
        <w:rPr>
          <w:rFonts w:ascii="Sylfaen" w:hAnsi="Sylfaen"/>
          <w:i/>
          <w:color w:val="1F4E79" w:themeColor="accent1" w:themeShade="80"/>
          <w:sz w:val="20"/>
          <w:lang w:val="ka-GE"/>
        </w:rPr>
        <w:t xml:space="preserve"> </w:t>
      </w:r>
      <w:r w:rsidR="001720A2" w:rsidRPr="00D41B7C">
        <w:rPr>
          <w:rFonts w:ascii="Sylfaen" w:hAnsi="Sylfaen" w:cs="Sylfaen"/>
          <w:i/>
          <w:color w:val="1F4E79" w:themeColor="accent1" w:themeShade="80"/>
          <w:sz w:val="20"/>
          <w:lang w:val="ka-GE"/>
        </w:rPr>
        <w:t>დადგენილი</w:t>
      </w:r>
      <w:r w:rsidR="001720A2" w:rsidRPr="00D41B7C">
        <w:rPr>
          <w:rFonts w:ascii="Sylfaen" w:hAnsi="Sylfaen"/>
          <w:i/>
          <w:color w:val="1F4E79" w:themeColor="accent1" w:themeShade="80"/>
          <w:sz w:val="20"/>
          <w:lang w:val="ka-GE"/>
        </w:rPr>
        <w:t xml:space="preserve"> </w:t>
      </w:r>
      <w:r w:rsidR="001720A2" w:rsidRPr="00D41B7C">
        <w:rPr>
          <w:rFonts w:ascii="Sylfaen" w:hAnsi="Sylfaen" w:cs="Sylfaen"/>
          <w:i/>
          <w:color w:val="1F4E79" w:themeColor="accent1" w:themeShade="80"/>
          <w:sz w:val="20"/>
          <w:lang w:val="ka-GE"/>
        </w:rPr>
        <w:t>ვადების</w:t>
      </w:r>
      <w:r w:rsidR="001720A2" w:rsidRPr="00D41B7C">
        <w:rPr>
          <w:rFonts w:ascii="Sylfaen" w:hAnsi="Sylfaen"/>
          <w:i/>
          <w:color w:val="1F4E79" w:themeColor="accent1" w:themeShade="80"/>
          <w:sz w:val="20"/>
          <w:lang w:val="ka-GE"/>
        </w:rPr>
        <w:t xml:space="preserve"> </w:t>
      </w:r>
      <w:r w:rsidR="001720A2" w:rsidRPr="00D41B7C">
        <w:rPr>
          <w:rFonts w:ascii="Sylfaen" w:hAnsi="Sylfaen" w:cs="Sylfaen"/>
          <w:i/>
          <w:color w:val="1F4E79" w:themeColor="accent1" w:themeShade="80"/>
          <w:sz w:val="20"/>
          <w:lang w:val="ka-GE"/>
        </w:rPr>
        <w:t>დარღვევის</w:t>
      </w:r>
      <w:r w:rsidR="001720A2" w:rsidRPr="00D41B7C">
        <w:rPr>
          <w:rFonts w:ascii="Sylfaen" w:hAnsi="Sylfaen"/>
          <w:i/>
          <w:color w:val="1F4E79" w:themeColor="accent1" w:themeShade="80"/>
          <w:sz w:val="20"/>
          <w:lang w:val="ka-GE"/>
        </w:rPr>
        <w:t xml:space="preserve"> </w:t>
      </w:r>
      <w:r w:rsidR="001720A2" w:rsidRPr="00D41B7C">
        <w:rPr>
          <w:rFonts w:ascii="Sylfaen" w:hAnsi="Sylfaen" w:cs="Sylfaen"/>
          <w:i/>
          <w:color w:val="1F4E79" w:themeColor="accent1" w:themeShade="80"/>
          <w:sz w:val="20"/>
          <w:lang w:val="ka-GE"/>
        </w:rPr>
        <w:t>ადმინისტრირების</w:t>
      </w:r>
      <w:r w:rsidR="001720A2" w:rsidRPr="00D41B7C">
        <w:rPr>
          <w:rFonts w:ascii="Sylfaen" w:hAnsi="Sylfaen"/>
          <w:i/>
          <w:color w:val="1F4E79" w:themeColor="accent1" w:themeShade="80"/>
          <w:sz w:val="20"/>
          <w:lang w:val="ka-GE"/>
        </w:rPr>
        <w:t xml:space="preserve"> </w:t>
      </w:r>
      <w:r w:rsidR="001720A2" w:rsidRPr="00D41B7C">
        <w:rPr>
          <w:rFonts w:ascii="Sylfaen" w:hAnsi="Sylfaen" w:cs="Sylfaen"/>
          <w:i/>
          <w:color w:val="1F4E79" w:themeColor="accent1" w:themeShade="80"/>
          <w:sz w:val="20"/>
          <w:lang w:val="ka-GE"/>
        </w:rPr>
        <w:t>პანელი</w:t>
      </w:r>
      <w:r w:rsidRPr="00D41B7C">
        <w:rPr>
          <w:rFonts w:ascii="Sylfaen" w:hAnsi="Sylfaen" w:cs="Sylfaen"/>
          <w:i/>
          <w:color w:val="1F4E79" w:themeColor="accent1" w:themeShade="80"/>
          <w:sz w:val="20"/>
          <w:lang w:val="ka-GE"/>
        </w:rPr>
        <w:t>ს ინტეგრაციას სისტემაში</w:t>
      </w:r>
    </w:p>
    <w:p w14:paraId="0BA28ABA" w14:textId="77777777" w:rsidR="001720A2" w:rsidRPr="00D41B7C" w:rsidRDefault="001720A2" w:rsidP="001720A2">
      <w:pPr>
        <w:jc w:val="both"/>
        <w:rPr>
          <w:rFonts w:ascii="Sylfaen" w:hAnsi="Sylfaen"/>
          <w:i/>
          <w:color w:val="1F4E79" w:themeColor="accent1" w:themeShade="80"/>
          <w:sz w:val="20"/>
          <w:lang w:val="ka-GE"/>
        </w:rPr>
      </w:pPr>
      <w:r w:rsidRPr="00D41B7C">
        <w:rPr>
          <w:rFonts w:ascii="Sylfaen" w:hAnsi="Sylfaen" w:cs="Sylfaen"/>
          <w:i/>
          <w:color w:val="1F4E79" w:themeColor="accent1" w:themeShade="80"/>
          <w:sz w:val="20"/>
          <w:lang w:val="ka-GE"/>
        </w:rPr>
        <w:lastRenderedPageBreak/>
        <w:t>პროგრამული</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მოდულის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კომპონენტის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მიზანია</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სამედიცინო</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მედიაციის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სამსახურისთვის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დავის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განხილვის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პროცესთან</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დაკავშირებული</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ინფორმაციის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წარდგენის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მოქმედი</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კანონმდებლობით</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განსაზღვრული</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ვადების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კონტროლი</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და</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აღნიშნულის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დარღვევის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დროული</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იდენტიფიცირება</w:t>
      </w:r>
      <w:r w:rsidRPr="00D41B7C">
        <w:rPr>
          <w:rFonts w:ascii="Sylfaen" w:hAnsi="Sylfaen"/>
          <w:i/>
          <w:color w:val="1F4E79" w:themeColor="accent1" w:themeShade="80"/>
          <w:sz w:val="20"/>
          <w:lang w:val="ka-GE"/>
        </w:rPr>
        <w:t>.</w:t>
      </w:r>
    </w:p>
    <w:p w14:paraId="75B0C6CD" w14:textId="77777777" w:rsidR="001720A2" w:rsidRPr="00D41B7C" w:rsidRDefault="001720A2" w:rsidP="001720A2">
      <w:pPr>
        <w:jc w:val="both"/>
        <w:rPr>
          <w:rFonts w:ascii="Sylfaen" w:hAnsi="Sylfaen"/>
          <w:i/>
          <w:color w:val="1F4E79" w:themeColor="accent1" w:themeShade="80"/>
          <w:sz w:val="20"/>
          <w:lang w:val="ka-GE"/>
        </w:rPr>
      </w:pPr>
      <w:r w:rsidRPr="00D41B7C">
        <w:rPr>
          <w:rFonts w:ascii="Sylfaen" w:hAnsi="Sylfaen" w:cs="Sylfaen"/>
          <w:i/>
          <w:color w:val="1F4E79" w:themeColor="accent1" w:themeShade="80"/>
          <w:sz w:val="20"/>
          <w:lang w:val="ka-GE"/>
        </w:rPr>
        <w:t>ინფორმაციის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წარდგენის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ვადების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კონტროლი</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და</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აღნიშნულის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დარღვევის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იდენტიფიცირება</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ხორციელდება</w:t>
      </w:r>
      <w:r w:rsidRPr="00D41B7C">
        <w:rPr>
          <w:rFonts w:ascii="Sylfaen" w:hAnsi="Sylfaen"/>
          <w:i/>
          <w:color w:val="1F4E79" w:themeColor="accent1" w:themeShade="80"/>
          <w:sz w:val="20"/>
          <w:lang w:val="ka-GE"/>
        </w:rPr>
        <w:t xml:space="preserve"> </w:t>
      </w:r>
      <w:proofErr w:type="spellStart"/>
      <w:r w:rsidRPr="00D41B7C">
        <w:rPr>
          <w:rFonts w:ascii="Sylfaen" w:hAnsi="Sylfaen" w:cs="Sylfaen"/>
          <w:i/>
          <w:color w:val="1F4E79" w:themeColor="accent1" w:themeShade="80"/>
          <w:sz w:val="20"/>
          <w:lang w:val="ka-GE"/>
        </w:rPr>
        <w:t>დოკუმენტბრუნვის</w:t>
      </w:r>
      <w:proofErr w:type="spellEnd"/>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ელექტრონული</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სისტემით</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შემოსული</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განაცხადების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განხილვის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პროცესში</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პროცესის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პროგრამული</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ინტეგრაციისთვის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პროგრამულ</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მოდულს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უნდა</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დაემატოს</w:t>
      </w:r>
      <w:r w:rsidRPr="00D41B7C">
        <w:rPr>
          <w:rFonts w:ascii="Sylfaen" w:hAnsi="Sylfaen"/>
          <w:i/>
          <w:color w:val="1F4E79" w:themeColor="accent1" w:themeShade="80"/>
          <w:sz w:val="20"/>
          <w:lang w:val="ka-GE"/>
        </w:rPr>
        <w:t xml:space="preserve"> </w:t>
      </w:r>
      <w:r w:rsidR="0009482C" w:rsidRPr="00D41B7C">
        <w:rPr>
          <w:rFonts w:ascii="Sylfaen" w:hAnsi="Sylfaen" w:cs="Sylfaen"/>
          <w:i/>
          <w:color w:val="1F4E79" w:themeColor="accent1" w:themeShade="80"/>
          <w:sz w:val="20"/>
          <w:lang w:val="ka-GE"/>
        </w:rPr>
        <w:t>რამდენიმე</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კომპონენტი</w:t>
      </w:r>
      <w:r w:rsidRPr="00D41B7C">
        <w:rPr>
          <w:rFonts w:ascii="Sylfaen" w:hAnsi="Sylfaen"/>
          <w:i/>
          <w:color w:val="1F4E79" w:themeColor="accent1" w:themeShade="80"/>
          <w:sz w:val="20"/>
          <w:lang w:val="ka-GE"/>
        </w:rPr>
        <w:t>.</w:t>
      </w:r>
    </w:p>
    <w:p w14:paraId="19C7A062" w14:textId="77777777" w:rsidR="001720A2" w:rsidRPr="00D41B7C" w:rsidRDefault="001720A2" w:rsidP="001720A2">
      <w:pPr>
        <w:jc w:val="both"/>
        <w:rPr>
          <w:rFonts w:ascii="Sylfaen" w:hAnsi="Sylfaen"/>
          <w:i/>
          <w:color w:val="1F4E79" w:themeColor="accent1" w:themeShade="80"/>
          <w:sz w:val="20"/>
          <w:lang w:val="ka-GE"/>
        </w:rPr>
      </w:pPr>
    </w:p>
    <w:p w14:paraId="1A609776" w14:textId="77777777" w:rsidR="001720A2" w:rsidRPr="008A7704" w:rsidRDefault="001720A2" w:rsidP="001720A2">
      <w:pPr>
        <w:jc w:val="both"/>
        <w:rPr>
          <w:rFonts w:ascii="Sylfaen" w:hAnsi="Sylfaen"/>
          <w:b/>
          <w:i/>
          <w:color w:val="1F4E79" w:themeColor="accent1" w:themeShade="80"/>
          <w:sz w:val="20"/>
          <w:lang w:val="ka-GE"/>
        </w:rPr>
      </w:pPr>
      <w:r w:rsidRPr="008A7704">
        <w:rPr>
          <w:rFonts w:ascii="Sylfaen" w:hAnsi="Sylfaen"/>
          <w:b/>
          <w:i/>
          <w:color w:val="1F4E79" w:themeColor="accent1" w:themeShade="80"/>
          <w:sz w:val="20"/>
          <w:lang w:val="ka-GE"/>
        </w:rPr>
        <w:t xml:space="preserve">1. </w:t>
      </w:r>
      <w:r w:rsidRPr="008A7704">
        <w:rPr>
          <w:rFonts w:ascii="Sylfaen" w:hAnsi="Sylfaen" w:cs="Sylfaen"/>
          <w:b/>
          <w:i/>
          <w:color w:val="1F4E79" w:themeColor="accent1" w:themeShade="80"/>
          <w:sz w:val="20"/>
          <w:lang w:val="ka-GE"/>
        </w:rPr>
        <w:t>ექვემდებარება</w:t>
      </w:r>
      <w:r w:rsidRPr="008A7704">
        <w:rPr>
          <w:rFonts w:ascii="Sylfaen" w:hAnsi="Sylfaen"/>
          <w:b/>
          <w:i/>
          <w:color w:val="1F4E79" w:themeColor="accent1" w:themeShade="80"/>
          <w:sz w:val="20"/>
          <w:lang w:val="ka-GE"/>
        </w:rPr>
        <w:t xml:space="preserve"> </w:t>
      </w:r>
      <w:r w:rsidRPr="008A7704">
        <w:rPr>
          <w:rFonts w:ascii="Sylfaen" w:hAnsi="Sylfaen" w:cs="Sylfaen"/>
          <w:b/>
          <w:i/>
          <w:color w:val="1F4E79" w:themeColor="accent1" w:themeShade="80"/>
          <w:sz w:val="20"/>
          <w:lang w:val="ka-GE"/>
        </w:rPr>
        <w:t>ინფორმაციის</w:t>
      </w:r>
      <w:r w:rsidRPr="008A7704">
        <w:rPr>
          <w:rFonts w:ascii="Sylfaen" w:hAnsi="Sylfaen"/>
          <w:b/>
          <w:i/>
          <w:color w:val="1F4E79" w:themeColor="accent1" w:themeShade="80"/>
          <w:sz w:val="20"/>
          <w:lang w:val="ka-GE"/>
        </w:rPr>
        <w:t xml:space="preserve"> </w:t>
      </w:r>
      <w:r w:rsidRPr="008A7704">
        <w:rPr>
          <w:rFonts w:ascii="Sylfaen" w:hAnsi="Sylfaen" w:cs="Sylfaen"/>
          <w:b/>
          <w:i/>
          <w:color w:val="1F4E79" w:themeColor="accent1" w:themeShade="80"/>
          <w:sz w:val="20"/>
          <w:lang w:val="ka-GE"/>
        </w:rPr>
        <w:t>მოწოდების</w:t>
      </w:r>
      <w:r w:rsidRPr="008A7704">
        <w:rPr>
          <w:rFonts w:ascii="Sylfaen" w:hAnsi="Sylfaen"/>
          <w:b/>
          <w:i/>
          <w:color w:val="1F4E79" w:themeColor="accent1" w:themeShade="80"/>
          <w:sz w:val="20"/>
          <w:lang w:val="ka-GE"/>
        </w:rPr>
        <w:t xml:space="preserve"> </w:t>
      </w:r>
      <w:r w:rsidRPr="008A7704">
        <w:rPr>
          <w:rFonts w:ascii="Sylfaen" w:hAnsi="Sylfaen" w:cs="Sylfaen"/>
          <w:b/>
          <w:i/>
          <w:color w:val="1F4E79" w:themeColor="accent1" w:themeShade="80"/>
          <w:sz w:val="20"/>
          <w:lang w:val="ka-GE"/>
        </w:rPr>
        <w:t>ვადის</w:t>
      </w:r>
      <w:r w:rsidRPr="008A7704">
        <w:rPr>
          <w:rFonts w:ascii="Sylfaen" w:hAnsi="Sylfaen"/>
          <w:b/>
          <w:i/>
          <w:color w:val="1F4E79" w:themeColor="accent1" w:themeShade="80"/>
          <w:sz w:val="20"/>
          <w:lang w:val="ka-GE"/>
        </w:rPr>
        <w:t xml:space="preserve"> </w:t>
      </w:r>
      <w:r w:rsidRPr="008A7704">
        <w:rPr>
          <w:rFonts w:ascii="Sylfaen" w:hAnsi="Sylfaen" w:cs="Sylfaen"/>
          <w:b/>
          <w:i/>
          <w:color w:val="1F4E79" w:themeColor="accent1" w:themeShade="80"/>
          <w:sz w:val="20"/>
          <w:lang w:val="ka-GE"/>
        </w:rPr>
        <w:t>კონტროლს</w:t>
      </w:r>
      <w:r w:rsidRPr="008A7704">
        <w:rPr>
          <w:rFonts w:ascii="Sylfaen" w:hAnsi="Sylfaen"/>
          <w:b/>
          <w:i/>
          <w:color w:val="1F4E79" w:themeColor="accent1" w:themeShade="80"/>
          <w:sz w:val="20"/>
          <w:lang w:val="ka-GE"/>
        </w:rPr>
        <w:t xml:space="preserve"> </w:t>
      </w:r>
    </w:p>
    <w:p w14:paraId="069F44C4" w14:textId="77777777" w:rsidR="001720A2" w:rsidRPr="00D41B7C" w:rsidRDefault="001720A2" w:rsidP="001720A2">
      <w:pPr>
        <w:jc w:val="both"/>
        <w:rPr>
          <w:rFonts w:ascii="Sylfaen" w:hAnsi="Sylfaen"/>
          <w:i/>
          <w:color w:val="1F4E79" w:themeColor="accent1" w:themeShade="80"/>
          <w:sz w:val="20"/>
          <w:lang w:val="ka-GE"/>
        </w:rPr>
      </w:pPr>
      <w:r w:rsidRPr="00D41B7C">
        <w:rPr>
          <w:rFonts w:ascii="Sylfaen" w:hAnsi="Sylfaen" w:cs="Sylfaen"/>
          <w:i/>
          <w:color w:val="1F4E79" w:themeColor="accent1" w:themeShade="80"/>
          <w:sz w:val="20"/>
          <w:lang w:val="ka-GE"/>
        </w:rPr>
        <w:t>განაცხადის</w:t>
      </w:r>
      <w:r w:rsidRPr="00D41B7C">
        <w:rPr>
          <w:rFonts w:ascii="Sylfaen" w:hAnsi="Sylfaen"/>
          <w:i/>
          <w:color w:val="1F4E79" w:themeColor="accent1" w:themeShade="80"/>
          <w:sz w:val="20"/>
          <w:lang w:val="ka-GE"/>
        </w:rPr>
        <w:t xml:space="preserve"> </w:t>
      </w:r>
      <w:r w:rsidR="0009482C" w:rsidRPr="00D41B7C">
        <w:rPr>
          <w:rFonts w:ascii="Sylfaen" w:hAnsi="Sylfaen" w:cs="Sylfaen"/>
          <w:i/>
          <w:color w:val="1F4E79" w:themeColor="accent1" w:themeShade="80"/>
          <w:sz w:val="20"/>
          <w:lang w:val="ka-GE"/>
        </w:rPr>
        <w:t>რეგისტრაციის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პანელში</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დეს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მომართვის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შემოსვლის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თარიღის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მანუალური</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მითითების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ველის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მახლობლად</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დაემატოს</w:t>
      </w:r>
      <w:r w:rsidRPr="00D41B7C">
        <w:rPr>
          <w:rFonts w:ascii="Sylfaen" w:hAnsi="Sylfaen"/>
          <w:i/>
          <w:color w:val="1F4E79" w:themeColor="accent1" w:themeShade="80"/>
          <w:sz w:val="20"/>
          <w:lang w:val="ka-GE"/>
        </w:rPr>
        <w:t xml:space="preserve"> </w:t>
      </w:r>
      <w:proofErr w:type="spellStart"/>
      <w:r w:rsidRPr="00D41B7C">
        <w:rPr>
          <w:rFonts w:ascii="Sylfaen" w:hAnsi="Sylfaen" w:cs="Sylfaen"/>
          <w:i/>
          <w:color w:val="1F4E79" w:themeColor="accent1" w:themeShade="80"/>
          <w:sz w:val="20"/>
          <w:lang w:val="ka-GE"/>
        </w:rPr>
        <w:t>ჩექბოქსი</w:t>
      </w:r>
      <w:proofErr w:type="spellEnd"/>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შემდეგი</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შინაარსით</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ექვემდებარება</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ინფორმაციის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მოწოდების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ვადის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კონტროლს</w:t>
      </w:r>
      <w:r w:rsidRPr="00D41B7C">
        <w:rPr>
          <w:rFonts w:ascii="Sylfaen" w:hAnsi="Sylfaen"/>
          <w:i/>
          <w:color w:val="1F4E79" w:themeColor="accent1" w:themeShade="80"/>
          <w:sz w:val="20"/>
          <w:lang w:val="ka-GE"/>
        </w:rPr>
        <w:t>“.</w:t>
      </w:r>
    </w:p>
    <w:p w14:paraId="271DBDD7" w14:textId="77777777" w:rsidR="001720A2" w:rsidRPr="00D41B7C" w:rsidRDefault="001720A2" w:rsidP="001720A2">
      <w:pPr>
        <w:jc w:val="both"/>
        <w:rPr>
          <w:rFonts w:ascii="Sylfaen" w:hAnsi="Sylfaen"/>
          <w:i/>
          <w:color w:val="1F4E79" w:themeColor="accent1" w:themeShade="80"/>
          <w:sz w:val="20"/>
          <w:lang w:val="ka-GE"/>
        </w:rPr>
      </w:pPr>
      <w:r w:rsidRPr="00D41B7C">
        <w:rPr>
          <w:rFonts w:ascii="Sylfaen" w:hAnsi="Sylfaen" w:cs="Sylfaen"/>
          <w:i/>
          <w:color w:val="1F4E79" w:themeColor="accent1" w:themeShade="80"/>
          <w:sz w:val="20"/>
          <w:lang w:val="ka-GE"/>
        </w:rPr>
        <w:t>აღნიშნული</w:t>
      </w:r>
      <w:r w:rsidRPr="00D41B7C">
        <w:rPr>
          <w:rFonts w:ascii="Sylfaen" w:hAnsi="Sylfaen"/>
          <w:i/>
          <w:color w:val="1F4E79" w:themeColor="accent1" w:themeShade="80"/>
          <w:sz w:val="20"/>
          <w:lang w:val="ka-GE"/>
        </w:rPr>
        <w:t xml:space="preserve"> </w:t>
      </w:r>
      <w:proofErr w:type="spellStart"/>
      <w:r w:rsidRPr="00D41B7C">
        <w:rPr>
          <w:rFonts w:ascii="Sylfaen" w:hAnsi="Sylfaen" w:cs="Sylfaen"/>
          <w:i/>
          <w:color w:val="1F4E79" w:themeColor="accent1" w:themeShade="80"/>
          <w:sz w:val="20"/>
          <w:lang w:val="ka-GE"/>
        </w:rPr>
        <w:t>ჩექბოქსი</w:t>
      </w:r>
      <w:proofErr w:type="spellEnd"/>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ხდება</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აქტიური</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მხოლოდ</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მას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შემდეგ</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რაც</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განმხილველი</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მიუთითებს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დოკუმენტურად</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შემოსული</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წერილის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შემოსვლის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თარიღს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ყველა</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ის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განაცხადი</w:t>
      </w:r>
      <w:r w:rsidRPr="00D41B7C">
        <w:rPr>
          <w:rFonts w:ascii="Sylfaen" w:hAnsi="Sylfaen"/>
          <w:i/>
          <w:color w:val="1F4E79" w:themeColor="accent1" w:themeShade="80"/>
          <w:sz w:val="20"/>
          <w:lang w:val="ka-GE"/>
        </w:rPr>
        <w:t>/</w:t>
      </w:r>
      <w:r w:rsidRPr="00D41B7C">
        <w:rPr>
          <w:rFonts w:ascii="Sylfaen" w:hAnsi="Sylfaen" w:cs="Sylfaen"/>
          <w:i/>
          <w:color w:val="1F4E79" w:themeColor="accent1" w:themeShade="80"/>
          <w:sz w:val="20"/>
          <w:lang w:val="ka-GE"/>
        </w:rPr>
        <w:t>მომართვა</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რომელზეც</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იქნება</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მონიშნული</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აღნიშნული</w:t>
      </w:r>
      <w:r w:rsidRPr="00D41B7C">
        <w:rPr>
          <w:rFonts w:ascii="Sylfaen" w:hAnsi="Sylfaen"/>
          <w:i/>
          <w:color w:val="1F4E79" w:themeColor="accent1" w:themeShade="80"/>
          <w:sz w:val="20"/>
          <w:lang w:val="ka-GE"/>
        </w:rPr>
        <w:t xml:space="preserve"> </w:t>
      </w:r>
      <w:proofErr w:type="spellStart"/>
      <w:r w:rsidRPr="00D41B7C">
        <w:rPr>
          <w:rFonts w:ascii="Sylfaen" w:hAnsi="Sylfaen" w:cs="Sylfaen"/>
          <w:i/>
          <w:color w:val="1F4E79" w:themeColor="accent1" w:themeShade="80"/>
          <w:sz w:val="20"/>
          <w:lang w:val="ka-GE"/>
        </w:rPr>
        <w:t>ჩექბოქსი</w:t>
      </w:r>
      <w:proofErr w:type="spellEnd"/>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დაექვემდებარება</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ფილტრაციას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ანალიტიკოსის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და</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აუდიტის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როლის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მქონე</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მომხმარებლებთან</w:t>
      </w:r>
      <w:r w:rsidRPr="00D41B7C">
        <w:rPr>
          <w:rFonts w:ascii="Sylfaen" w:hAnsi="Sylfaen"/>
          <w:i/>
          <w:color w:val="1F4E79" w:themeColor="accent1" w:themeShade="80"/>
          <w:sz w:val="20"/>
          <w:lang w:val="ka-GE"/>
        </w:rPr>
        <w:t>.</w:t>
      </w:r>
    </w:p>
    <w:p w14:paraId="3B08A225" w14:textId="77777777" w:rsidR="001720A2" w:rsidRPr="008A7704" w:rsidRDefault="001720A2" w:rsidP="001720A2">
      <w:pPr>
        <w:jc w:val="both"/>
        <w:rPr>
          <w:rFonts w:ascii="Sylfaen" w:hAnsi="Sylfaen"/>
          <w:b/>
          <w:i/>
          <w:color w:val="1F4E79" w:themeColor="accent1" w:themeShade="80"/>
          <w:sz w:val="20"/>
          <w:lang w:val="ka-GE"/>
        </w:rPr>
      </w:pPr>
      <w:r w:rsidRPr="008A7704">
        <w:rPr>
          <w:rFonts w:ascii="Sylfaen" w:hAnsi="Sylfaen"/>
          <w:b/>
          <w:i/>
          <w:color w:val="1F4E79" w:themeColor="accent1" w:themeShade="80"/>
          <w:sz w:val="20"/>
          <w:lang w:val="ka-GE"/>
        </w:rPr>
        <w:t xml:space="preserve">2. </w:t>
      </w:r>
      <w:r w:rsidRPr="008A7704">
        <w:rPr>
          <w:rFonts w:ascii="Sylfaen" w:hAnsi="Sylfaen" w:cs="Sylfaen"/>
          <w:b/>
          <w:i/>
          <w:color w:val="1F4E79" w:themeColor="accent1" w:themeShade="80"/>
          <w:sz w:val="20"/>
          <w:lang w:val="ka-GE"/>
        </w:rPr>
        <w:t>კორესპონდენციის</w:t>
      </w:r>
      <w:r w:rsidRPr="008A7704">
        <w:rPr>
          <w:rFonts w:ascii="Sylfaen" w:hAnsi="Sylfaen"/>
          <w:b/>
          <w:i/>
          <w:color w:val="1F4E79" w:themeColor="accent1" w:themeShade="80"/>
          <w:sz w:val="20"/>
          <w:lang w:val="ka-GE"/>
        </w:rPr>
        <w:t xml:space="preserve"> </w:t>
      </w:r>
      <w:r w:rsidRPr="008A7704">
        <w:rPr>
          <w:rFonts w:ascii="Sylfaen" w:hAnsi="Sylfaen" w:cs="Sylfaen"/>
          <w:b/>
          <w:i/>
          <w:color w:val="1F4E79" w:themeColor="accent1" w:themeShade="80"/>
          <w:sz w:val="20"/>
          <w:lang w:val="ka-GE"/>
        </w:rPr>
        <w:t>მართვის</w:t>
      </w:r>
      <w:r w:rsidRPr="008A7704">
        <w:rPr>
          <w:rFonts w:ascii="Sylfaen" w:hAnsi="Sylfaen"/>
          <w:b/>
          <w:i/>
          <w:color w:val="1F4E79" w:themeColor="accent1" w:themeShade="80"/>
          <w:sz w:val="20"/>
          <w:lang w:val="ka-GE"/>
        </w:rPr>
        <w:t xml:space="preserve"> </w:t>
      </w:r>
      <w:r w:rsidRPr="008A7704">
        <w:rPr>
          <w:rFonts w:ascii="Sylfaen" w:hAnsi="Sylfaen" w:cs="Sylfaen"/>
          <w:b/>
          <w:i/>
          <w:color w:val="1F4E79" w:themeColor="accent1" w:themeShade="80"/>
          <w:sz w:val="20"/>
          <w:lang w:val="ka-GE"/>
        </w:rPr>
        <w:t>პანელი</w:t>
      </w:r>
    </w:p>
    <w:p w14:paraId="55413264" w14:textId="5446FF60" w:rsidR="001720A2" w:rsidRPr="00D41B7C" w:rsidRDefault="001720A2" w:rsidP="001720A2">
      <w:pPr>
        <w:jc w:val="both"/>
        <w:rPr>
          <w:rFonts w:ascii="Sylfaen" w:hAnsi="Sylfaen"/>
          <w:i/>
          <w:color w:val="1F4E79" w:themeColor="accent1" w:themeShade="80"/>
          <w:sz w:val="20"/>
          <w:lang w:val="ka-GE"/>
        </w:rPr>
      </w:pPr>
      <w:r w:rsidRPr="00D41B7C">
        <w:rPr>
          <w:rFonts w:ascii="Sylfaen" w:hAnsi="Sylfaen" w:cs="Sylfaen"/>
          <w:i/>
          <w:color w:val="1F4E79" w:themeColor="accent1" w:themeShade="80"/>
          <w:sz w:val="20"/>
          <w:lang w:val="ka-GE"/>
        </w:rPr>
        <w:t>განაცხადის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რეგისტრაციის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ფორმას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დაემატოს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კორესპონდენციის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მართვის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პანელი</w:t>
      </w:r>
      <w:r w:rsidRPr="00D41B7C">
        <w:rPr>
          <w:rFonts w:ascii="Sylfaen" w:hAnsi="Sylfaen"/>
          <w:i/>
          <w:color w:val="1F4E79" w:themeColor="accent1" w:themeShade="80"/>
          <w:sz w:val="20"/>
          <w:lang w:val="ka-GE"/>
        </w:rPr>
        <w:t xml:space="preserve"> - </w:t>
      </w:r>
      <w:r w:rsidRPr="00D41B7C">
        <w:rPr>
          <w:rFonts w:ascii="Sylfaen" w:hAnsi="Sylfaen" w:cs="Sylfaen"/>
          <w:i/>
          <w:color w:val="1F4E79" w:themeColor="accent1" w:themeShade="80"/>
          <w:sz w:val="20"/>
          <w:lang w:val="ka-GE"/>
        </w:rPr>
        <w:t>საცნობარო</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ზარების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მართვის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პანელის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ანალოგიურად</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კორესპონდენციის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მართვის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პანელი</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გააქტიურდეს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მას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შემდეგ</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რაც</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მოინიშნება</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შესაბამისი</w:t>
      </w:r>
      <w:r w:rsidRPr="00D41B7C">
        <w:rPr>
          <w:rFonts w:ascii="Sylfaen" w:hAnsi="Sylfaen"/>
          <w:i/>
          <w:color w:val="1F4E79" w:themeColor="accent1" w:themeShade="80"/>
          <w:sz w:val="20"/>
          <w:lang w:val="ka-GE"/>
        </w:rPr>
        <w:t xml:space="preserve"> </w:t>
      </w:r>
      <w:proofErr w:type="spellStart"/>
      <w:r w:rsidRPr="00D41B7C">
        <w:rPr>
          <w:rFonts w:ascii="Sylfaen" w:hAnsi="Sylfaen" w:cs="Sylfaen"/>
          <w:i/>
          <w:color w:val="1F4E79" w:themeColor="accent1" w:themeShade="80"/>
          <w:sz w:val="20"/>
          <w:lang w:val="ka-GE"/>
        </w:rPr>
        <w:t>ჩექბოქსი</w:t>
      </w:r>
      <w:proofErr w:type="spellEnd"/>
      <w:r w:rsidRPr="00D41B7C">
        <w:rPr>
          <w:rFonts w:ascii="Sylfaen" w:hAnsi="Sylfaen"/>
          <w:i/>
          <w:color w:val="1F4E79" w:themeColor="accent1" w:themeShade="80"/>
          <w:sz w:val="20"/>
          <w:lang w:val="ka-GE"/>
        </w:rPr>
        <w:t xml:space="preserve"> - „</w:t>
      </w:r>
      <w:r w:rsidRPr="00D41B7C">
        <w:rPr>
          <w:rFonts w:ascii="Sylfaen" w:hAnsi="Sylfaen" w:cs="Sylfaen"/>
          <w:i/>
          <w:color w:val="1F4E79" w:themeColor="accent1" w:themeShade="80"/>
          <w:sz w:val="20"/>
          <w:lang w:val="ka-GE"/>
        </w:rPr>
        <w:t>ექვემდებარება</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ინფორმაციის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მოწოდების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ვადის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კონტროლს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აღნიშნულ</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პანელში</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განმხილველი</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დაამატებს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თითოეულ</w:t>
      </w:r>
      <w:r w:rsidRPr="00D41B7C">
        <w:rPr>
          <w:rFonts w:ascii="Sylfaen" w:hAnsi="Sylfaen"/>
          <w:i/>
          <w:color w:val="1F4E79" w:themeColor="accent1" w:themeShade="80"/>
          <w:sz w:val="20"/>
          <w:lang w:val="ka-GE"/>
        </w:rPr>
        <w:t xml:space="preserve"> </w:t>
      </w:r>
      <w:r w:rsidR="001E1123">
        <w:rPr>
          <w:rFonts w:ascii="Sylfaen" w:hAnsi="Sylfaen" w:cs="Sylfaen"/>
          <w:i/>
          <w:color w:val="1F4E79" w:themeColor="accent1" w:themeShade="80"/>
          <w:sz w:val="20"/>
          <w:lang w:val="ka-GE"/>
        </w:rPr>
        <w:t>კორესპონდენციის ეპიზოდს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კორესპონდენციის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დამატების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ღილაკზე</w:t>
      </w:r>
      <w:r w:rsidRPr="00D41B7C">
        <w:rPr>
          <w:rFonts w:ascii="Sylfaen" w:hAnsi="Sylfaen"/>
          <w:i/>
          <w:color w:val="1F4E79" w:themeColor="accent1" w:themeShade="80"/>
          <w:sz w:val="20"/>
          <w:lang w:val="ka-GE"/>
        </w:rPr>
        <w:t xml:space="preserve"> </w:t>
      </w:r>
      <w:proofErr w:type="spellStart"/>
      <w:r w:rsidRPr="00D41B7C">
        <w:rPr>
          <w:rFonts w:ascii="Sylfaen" w:hAnsi="Sylfaen" w:cs="Sylfaen"/>
          <w:i/>
          <w:color w:val="1F4E79" w:themeColor="accent1" w:themeShade="80"/>
          <w:sz w:val="20"/>
          <w:lang w:val="ka-GE"/>
        </w:rPr>
        <w:t>დაკლიკებით</w:t>
      </w:r>
      <w:proofErr w:type="spellEnd"/>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განაცხადის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რეგისტრაციის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ფორმაში</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აისახება</w:t>
      </w:r>
      <w:r w:rsidRPr="00D41B7C">
        <w:rPr>
          <w:rFonts w:ascii="Sylfaen" w:hAnsi="Sylfaen"/>
          <w:i/>
          <w:color w:val="1F4E79" w:themeColor="accent1" w:themeShade="80"/>
          <w:sz w:val="20"/>
          <w:lang w:val="ka-GE"/>
        </w:rPr>
        <w:t xml:space="preserve"> </w:t>
      </w:r>
      <w:proofErr w:type="spellStart"/>
      <w:r w:rsidRPr="00D41B7C">
        <w:rPr>
          <w:rFonts w:ascii="Sylfaen" w:hAnsi="Sylfaen"/>
          <w:i/>
          <w:color w:val="1F4E79" w:themeColor="accent1" w:themeShade="80"/>
          <w:sz w:val="20"/>
          <w:lang w:val="ka-GE"/>
        </w:rPr>
        <w:t>pop</w:t>
      </w:r>
      <w:proofErr w:type="spellEnd"/>
      <w:r w:rsidRPr="00D41B7C">
        <w:rPr>
          <w:rFonts w:ascii="Sylfaen" w:hAnsi="Sylfaen"/>
          <w:i/>
          <w:color w:val="1F4E79" w:themeColor="accent1" w:themeShade="80"/>
          <w:sz w:val="20"/>
          <w:lang w:val="ka-GE"/>
        </w:rPr>
        <w:t xml:space="preserve"> </w:t>
      </w:r>
      <w:proofErr w:type="spellStart"/>
      <w:r w:rsidRPr="00D41B7C">
        <w:rPr>
          <w:rFonts w:ascii="Sylfaen" w:hAnsi="Sylfaen"/>
          <w:i/>
          <w:color w:val="1F4E79" w:themeColor="accent1" w:themeShade="80"/>
          <w:sz w:val="20"/>
          <w:lang w:val="ka-GE"/>
        </w:rPr>
        <w:t>up</w:t>
      </w:r>
      <w:proofErr w:type="spellEnd"/>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ფორმა</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სადაც</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განლაგებულია</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შემდეგი</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ფორმები</w:t>
      </w:r>
      <w:r w:rsidRPr="00D41B7C">
        <w:rPr>
          <w:rFonts w:ascii="Sylfaen" w:hAnsi="Sylfaen"/>
          <w:i/>
          <w:color w:val="1F4E79" w:themeColor="accent1" w:themeShade="80"/>
          <w:sz w:val="20"/>
          <w:lang w:val="ka-GE"/>
        </w:rPr>
        <w:t xml:space="preserve"> :</w:t>
      </w:r>
    </w:p>
    <w:p w14:paraId="41371513" w14:textId="121F2A01" w:rsidR="001720A2" w:rsidRPr="00D41B7C" w:rsidRDefault="008F1D8F" w:rsidP="001720A2">
      <w:pPr>
        <w:jc w:val="both"/>
        <w:rPr>
          <w:rFonts w:ascii="Sylfaen" w:hAnsi="Sylfaen"/>
          <w:i/>
          <w:color w:val="1F4E79" w:themeColor="accent1" w:themeShade="80"/>
          <w:sz w:val="20"/>
          <w:lang w:val="ka-GE"/>
        </w:rPr>
      </w:pPr>
      <w:r>
        <w:rPr>
          <w:rFonts w:ascii="Sylfaen" w:hAnsi="Sylfaen"/>
          <w:i/>
          <w:color w:val="1F4E79" w:themeColor="accent1" w:themeShade="80"/>
          <w:sz w:val="20"/>
          <w:lang w:val="ka-GE"/>
        </w:rPr>
        <w:t xml:space="preserve">a. </w:t>
      </w:r>
      <w:r w:rsidR="0009482C" w:rsidRPr="00D41B7C">
        <w:rPr>
          <w:rFonts w:ascii="Sylfaen" w:hAnsi="Sylfaen" w:cs="Sylfaen"/>
          <w:i/>
          <w:color w:val="1F4E79" w:themeColor="accent1" w:themeShade="80"/>
          <w:sz w:val="20"/>
          <w:lang w:val="ka-GE"/>
        </w:rPr>
        <w:t>ადრესატი</w:t>
      </w:r>
      <w:r w:rsidR="001720A2" w:rsidRPr="00D41B7C">
        <w:rPr>
          <w:rFonts w:ascii="Sylfaen" w:hAnsi="Sylfaen"/>
          <w:i/>
          <w:color w:val="1F4E79" w:themeColor="accent1" w:themeShade="80"/>
          <w:sz w:val="20"/>
          <w:lang w:val="ka-GE"/>
        </w:rPr>
        <w:t xml:space="preserve"> - </w:t>
      </w:r>
      <w:proofErr w:type="spellStart"/>
      <w:r w:rsidR="001720A2" w:rsidRPr="00D41B7C">
        <w:rPr>
          <w:rFonts w:ascii="Sylfaen" w:hAnsi="Sylfaen" w:cs="Sylfaen"/>
          <w:i/>
          <w:color w:val="1F4E79" w:themeColor="accent1" w:themeShade="80"/>
          <w:sz w:val="20"/>
          <w:lang w:val="ka-GE"/>
        </w:rPr>
        <w:t>განხმილველი</w:t>
      </w:r>
      <w:proofErr w:type="spellEnd"/>
      <w:r w:rsidR="001720A2" w:rsidRPr="00D41B7C">
        <w:rPr>
          <w:rFonts w:ascii="Sylfaen" w:hAnsi="Sylfaen"/>
          <w:i/>
          <w:color w:val="1F4E79" w:themeColor="accent1" w:themeShade="80"/>
          <w:sz w:val="20"/>
          <w:lang w:val="ka-GE"/>
        </w:rPr>
        <w:t xml:space="preserve"> </w:t>
      </w:r>
      <w:proofErr w:type="spellStart"/>
      <w:r w:rsidR="001720A2" w:rsidRPr="00D41B7C">
        <w:rPr>
          <w:rFonts w:ascii="Sylfaen" w:hAnsi="Sylfaen"/>
          <w:i/>
          <w:color w:val="1F4E79" w:themeColor="accent1" w:themeShade="80"/>
          <w:sz w:val="20"/>
          <w:lang w:val="ka-GE"/>
        </w:rPr>
        <w:t>Radio</w:t>
      </w:r>
      <w:proofErr w:type="spellEnd"/>
      <w:r w:rsidR="001720A2" w:rsidRPr="00D41B7C">
        <w:rPr>
          <w:rFonts w:ascii="Sylfaen" w:hAnsi="Sylfaen"/>
          <w:i/>
          <w:color w:val="1F4E79" w:themeColor="accent1" w:themeShade="80"/>
          <w:sz w:val="20"/>
          <w:lang w:val="ka-GE"/>
        </w:rPr>
        <w:t xml:space="preserve"> </w:t>
      </w:r>
      <w:proofErr w:type="spellStart"/>
      <w:r w:rsidR="001720A2" w:rsidRPr="00D41B7C">
        <w:rPr>
          <w:rFonts w:ascii="Sylfaen" w:hAnsi="Sylfaen"/>
          <w:i/>
          <w:color w:val="1F4E79" w:themeColor="accent1" w:themeShade="80"/>
          <w:sz w:val="20"/>
          <w:lang w:val="ka-GE"/>
        </w:rPr>
        <w:t>Button</w:t>
      </w:r>
      <w:proofErr w:type="spellEnd"/>
      <w:r w:rsidR="001720A2" w:rsidRPr="00D41B7C">
        <w:rPr>
          <w:rFonts w:ascii="Sylfaen" w:hAnsi="Sylfaen"/>
          <w:i/>
          <w:color w:val="1F4E79" w:themeColor="accent1" w:themeShade="80"/>
          <w:sz w:val="20"/>
          <w:lang w:val="ka-GE"/>
        </w:rPr>
        <w:t xml:space="preserve"> -</w:t>
      </w:r>
      <w:r w:rsidR="001720A2" w:rsidRPr="00D41B7C">
        <w:rPr>
          <w:rFonts w:ascii="Sylfaen" w:hAnsi="Sylfaen" w:cs="Sylfaen"/>
          <w:i/>
          <w:color w:val="1F4E79" w:themeColor="accent1" w:themeShade="80"/>
          <w:sz w:val="20"/>
          <w:lang w:val="ka-GE"/>
        </w:rPr>
        <w:t>ის</w:t>
      </w:r>
      <w:r w:rsidR="001720A2" w:rsidRPr="00D41B7C">
        <w:rPr>
          <w:rFonts w:ascii="Sylfaen" w:hAnsi="Sylfaen"/>
          <w:i/>
          <w:color w:val="1F4E79" w:themeColor="accent1" w:themeShade="80"/>
          <w:sz w:val="20"/>
          <w:lang w:val="ka-GE"/>
        </w:rPr>
        <w:t xml:space="preserve"> </w:t>
      </w:r>
      <w:r w:rsidR="001720A2" w:rsidRPr="00D41B7C">
        <w:rPr>
          <w:rFonts w:ascii="Sylfaen" w:hAnsi="Sylfaen" w:cs="Sylfaen"/>
          <w:i/>
          <w:color w:val="1F4E79" w:themeColor="accent1" w:themeShade="80"/>
          <w:sz w:val="20"/>
          <w:lang w:val="ka-GE"/>
        </w:rPr>
        <w:t>საშუალებით</w:t>
      </w:r>
      <w:r w:rsidR="001720A2" w:rsidRPr="00D41B7C">
        <w:rPr>
          <w:rFonts w:ascii="Sylfaen" w:hAnsi="Sylfaen"/>
          <w:i/>
          <w:color w:val="1F4E79" w:themeColor="accent1" w:themeShade="80"/>
          <w:sz w:val="20"/>
          <w:lang w:val="ka-GE"/>
        </w:rPr>
        <w:t xml:space="preserve"> </w:t>
      </w:r>
      <w:r w:rsidR="001720A2" w:rsidRPr="00D41B7C">
        <w:rPr>
          <w:rFonts w:ascii="Sylfaen" w:hAnsi="Sylfaen" w:cs="Sylfaen"/>
          <w:i/>
          <w:color w:val="1F4E79" w:themeColor="accent1" w:themeShade="80"/>
          <w:sz w:val="20"/>
          <w:lang w:val="ka-GE"/>
        </w:rPr>
        <w:t>უთითებს</w:t>
      </w:r>
      <w:r w:rsidR="001720A2" w:rsidRPr="00D41B7C">
        <w:rPr>
          <w:rFonts w:ascii="Sylfaen" w:hAnsi="Sylfaen"/>
          <w:i/>
          <w:color w:val="1F4E79" w:themeColor="accent1" w:themeShade="80"/>
          <w:sz w:val="20"/>
          <w:lang w:val="ka-GE"/>
        </w:rPr>
        <w:t xml:space="preserve"> </w:t>
      </w:r>
      <w:r w:rsidR="001720A2" w:rsidRPr="00D41B7C">
        <w:rPr>
          <w:rFonts w:ascii="Sylfaen" w:hAnsi="Sylfaen" w:cs="Sylfaen"/>
          <w:i/>
          <w:color w:val="1F4E79" w:themeColor="accent1" w:themeShade="80"/>
          <w:sz w:val="20"/>
          <w:lang w:val="ka-GE"/>
        </w:rPr>
        <w:t>თუ</w:t>
      </w:r>
      <w:r w:rsidR="001720A2" w:rsidRPr="00D41B7C">
        <w:rPr>
          <w:rFonts w:ascii="Sylfaen" w:hAnsi="Sylfaen"/>
          <w:i/>
          <w:color w:val="1F4E79" w:themeColor="accent1" w:themeShade="80"/>
          <w:sz w:val="20"/>
          <w:lang w:val="ka-GE"/>
        </w:rPr>
        <w:t xml:space="preserve"> </w:t>
      </w:r>
      <w:r w:rsidR="001720A2" w:rsidRPr="00D41B7C">
        <w:rPr>
          <w:rFonts w:ascii="Sylfaen" w:hAnsi="Sylfaen" w:cs="Sylfaen"/>
          <w:i/>
          <w:color w:val="1F4E79" w:themeColor="accent1" w:themeShade="80"/>
          <w:sz w:val="20"/>
          <w:lang w:val="ka-GE"/>
        </w:rPr>
        <w:t>ვის</w:t>
      </w:r>
      <w:r w:rsidR="001720A2" w:rsidRPr="00D41B7C">
        <w:rPr>
          <w:rFonts w:ascii="Sylfaen" w:hAnsi="Sylfaen"/>
          <w:i/>
          <w:color w:val="1F4E79" w:themeColor="accent1" w:themeShade="80"/>
          <w:sz w:val="20"/>
          <w:lang w:val="ka-GE"/>
        </w:rPr>
        <w:t xml:space="preserve"> </w:t>
      </w:r>
      <w:r w:rsidR="001720A2" w:rsidRPr="00D41B7C">
        <w:rPr>
          <w:rFonts w:ascii="Sylfaen" w:hAnsi="Sylfaen" w:cs="Sylfaen"/>
          <w:i/>
          <w:color w:val="1F4E79" w:themeColor="accent1" w:themeShade="80"/>
          <w:sz w:val="20"/>
          <w:lang w:val="ka-GE"/>
        </w:rPr>
        <w:t>გაეგზავნა</w:t>
      </w:r>
      <w:r w:rsidR="001720A2" w:rsidRPr="00D41B7C">
        <w:rPr>
          <w:rFonts w:ascii="Sylfaen" w:hAnsi="Sylfaen"/>
          <w:i/>
          <w:color w:val="1F4E79" w:themeColor="accent1" w:themeShade="80"/>
          <w:sz w:val="20"/>
          <w:lang w:val="ka-GE"/>
        </w:rPr>
        <w:t xml:space="preserve"> </w:t>
      </w:r>
      <w:r w:rsidR="001720A2" w:rsidRPr="00D41B7C">
        <w:rPr>
          <w:rFonts w:ascii="Sylfaen" w:hAnsi="Sylfaen" w:cs="Sylfaen"/>
          <w:i/>
          <w:color w:val="1F4E79" w:themeColor="accent1" w:themeShade="80"/>
          <w:sz w:val="20"/>
          <w:lang w:val="ka-GE"/>
        </w:rPr>
        <w:t>წერილი</w:t>
      </w:r>
      <w:r w:rsidR="001720A2" w:rsidRPr="00D41B7C">
        <w:rPr>
          <w:rFonts w:ascii="Sylfaen" w:hAnsi="Sylfaen"/>
          <w:i/>
          <w:color w:val="1F4E79" w:themeColor="accent1" w:themeShade="80"/>
          <w:sz w:val="20"/>
          <w:lang w:val="ka-GE"/>
        </w:rPr>
        <w:t xml:space="preserve"> (</w:t>
      </w:r>
      <w:r w:rsidR="001720A2" w:rsidRPr="00D41B7C">
        <w:rPr>
          <w:rFonts w:ascii="Sylfaen" w:hAnsi="Sylfaen" w:cs="Sylfaen"/>
          <w:i/>
          <w:color w:val="1F4E79" w:themeColor="accent1" w:themeShade="80"/>
          <w:sz w:val="20"/>
          <w:lang w:val="ka-GE"/>
        </w:rPr>
        <w:t>სადაზღვევო</w:t>
      </w:r>
      <w:r w:rsidR="001720A2" w:rsidRPr="00D41B7C">
        <w:rPr>
          <w:rFonts w:ascii="Sylfaen" w:hAnsi="Sylfaen"/>
          <w:i/>
          <w:color w:val="1F4E79" w:themeColor="accent1" w:themeShade="80"/>
          <w:sz w:val="20"/>
          <w:lang w:val="ka-GE"/>
        </w:rPr>
        <w:t xml:space="preserve"> </w:t>
      </w:r>
      <w:r w:rsidR="001720A2" w:rsidRPr="00D41B7C">
        <w:rPr>
          <w:rFonts w:ascii="Sylfaen" w:hAnsi="Sylfaen" w:cs="Sylfaen"/>
          <w:i/>
          <w:color w:val="1F4E79" w:themeColor="accent1" w:themeShade="80"/>
          <w:sz w:val="20"/>
          <w:lang w:val="ka-GE"/>
        </w:rPr>
        <w:t>ორგანიზაცია</w:t>
      </w:r>
      <w:r w:rsidR="001720A2" w:rsidRPr="00D41B7C">
        <w:rPr>
          <w:rFonts w:ascii="Sylfaen" w:hAnsi="Sylfaen"/>
          <w:i/>
          <w:color w:val="1F4E79" w:themeColor="accent1" w:themeShade="80"/>
          <w:sz w:val="20"/>
          <w:lang w:val="ka-GE"/>
        </w:rPr>
        <w:t xml:space="preserve">, </w:t>
      </w:r>
      <w:r w:rsidR="001720A2" w:rsidRPr="00D41B7C">
        <w:rPr>
          <w:rFonts w:ascii="Sylfaen" w:hAnsi="Sylfaen" w:cs="Sylfaen"/>
          <w:i/>
          <w:color w:val="1F4E79" w:themeColor="accent1" w:themeShade="80"/>
          <w:sz w:val="20"/>
          <w:lang w:val="ka-GE"/>
        </w:rPr>
        <w:t>სამედიცინო</w:t>
      </w:r>
      <w:r w:rsidR="001720A2" w:rsidRPr="00D41B7C">
        <w:rPr>
          <w:rFonts w:ascii="Sylfaen" w:hAnsi="Sylfaen"/>
          <w:i/>
          <w:color w:val="1F4E79" w:themeColor="accent1" w:themeShade="80"/>
          <w:sz w:val="20"/>
          <w:lang w:val="ka-GE"/>
        </w:rPr>
        <w:t xml:space="preserve"> </w:t>
      </w:r>
      <w:r w:rsidR="001720A2" w:rsidRPr="00D41B7C">
        <w:rPr>
          <w:rFonts w:ascii="Sylfaen" w:hAnsi="Sylfaen" w:cs="Sylfaen"/>
          <w:i/>
          <w:color w:val="1F4E79" w:themeColor="accent1" w:themeShade="80"/>
          <w:sz w:val="20"/>
          <w:lang w:val="ka-GE"/>
        </w:rPr>
        <w:t>მომსახურების</w:t>
      </w:r>
      <w:r w:rsidR="001720A2" w:rsidRPr="00D41B7C">
        <w:rPr>
          <w:rFonts w:ascii="Sylfaen" w:hAnsi="Sylfaen"/>
          <w:i/>
          <w:color w:val="1F4E79" w:themeColor="accent1" w:themeShade="80"/>
          <w:sz w:val="20"/>
          <w:lang w:val="ka-GE"/>
        </w:rPr>
        <w:t xml:space="preserve"> </w:t>
      </w:r>
      <w:r w:rsidR="001720A2" w:rsidRPr="00D41B7C">
        <w:rPr>
          <w:rFonts w:ascii="Sylfaen" w:hAnsi="Sylfaen" w:cs="Sylfaen"/>
          <w:i/>
          <w:color w:val="1F4E79" w:themeColor="accent1" w:themeShade="80"/>
          <w:sz w:val="20"/>
          <w:lang w:val="ka-GE"/>
        </w:rPr>
        <w:t>მიმწოდებელი</w:t>
      </w:r>
      <w:r w:rsidR="001720A2" w:rsidRPr="00D41B7C">
        <w:rPr>
          <w:rFonts w:ascii="Sylfaen" w:hAnsi="Sylfaen"/>
          <w:i/>
          <w:color w:val="1F4E79" w:themeColor="accent1" w:themeShade="80"/>
          <w:sz w:val="20"/>
          <w:lang w:val="ka-GE"/>
        </w:rPr>
        <w:t>.</w:t>
      </w:r>
    </w:p>
    <w:p w14:paraId="79303F35" w14:textId="6A510FB9" w:rsidR="001720A2" w:rsidRPr="00D41B7C" w:rsidRDefault="008F1D8F" w:rsidP="001720A2">
      <w:pPr>
        <w:jc w:val="both"/>
        <w:rPr>
          <w:rFonts w:ascii="Sylfaen" w:hAnsi="Sylfaen"/>
          <w:i/>
          <w:color w:val="1F4E79" w:themeColor="accent1" w:themeShade="80"/>
          <w:sz w:val="20"/>
          <w:lang w:val="ka-GE"/>
        </w:rPr>
      </w:pPr>
      <w:r>
        <w:rPr>
          <w:rFonts w:ascii="Sylfaen" w:hAnsi="Sylfaen"/>
          <w:i/>
          <w:color w:val="1F4E79" w:themeColor="accent1" w:themeShade="80"/>
          <w:sz w:val="20"/>
          <w:lang w:val="ka-GE"/>
        </w:rPr>
        <w:t xml:space="preserve">b. </w:t>
      </w:r>
      <w:r w:rsidR="001720A2" w:rsidRPr="00D41B7C">
        <w:rPr>
          <w:rFonts w:ascii="Sylfaen" w:hAnsi="Sylfaen" w:cs="Sylfaen"/>
          <w:i/>
          <w:color w:val="1F4E79" w:themeColor="accent1" w:themeShade="80"/>
          <w:sz w:val="20"/>
          <w:lang w:val="ka-GE"/>
        </w:rPr>
        <w:t>დასახელება</w:t>
      </w:r>
      <w:r w:rsidR="001720A2" w:rsidRPr="00D41B7C">
        <w:rPr>
          <w:rFonts w:ascii="Sylfaen" w:hAnsi="Sylfaen"/>
          <w:i/>
          <w:color w:val="1F4E79" w:themeColor="accent1" w:themeShade="80"/>
          <w:sz w:val="20"/>
          <w:lang w:val="ka-GE"/>
        </w:rPr>
        <w:t xml:space="preserve"> - </w:t>
      </w:r>
      <w:r w:rsidR="001720A2" w:rsidRPr="00D41B7C">
        <w:rPr>
          <w:rFonts w:ascii="Sylfaen" w:hAnsi="Sylfaen" w:cs="Sylfaen"/>
          <w:i/>
          <w:color w:val="1F4E79" w:themeColor="accent1" w:themeShade="80"/>
          <w:sz w:val="20"/>
          <w:lang w:val="ka-GE"/>
        </w:rPr>
        <w:t>ძიებისა</w:t>
      </w:r>
      <w:r w:rsidR="001720A2" w:rsidRPr="00D41B7C">
        <w:rPr>
          <w:rFonts w:ascii="Sylfaen" w:hAnsi="Sylfaen"/>
          <w:i/>
          <w:color w:val="1F4E79" w:themeColor="accent1" w:themeShade="80"/>
          <w:sz w:val="20"/>
          <w:lang w:val="ka-GE"/>
        </w:rPr>
        <w:t xml:space="preserve"> </w:t>
      </w:r>
      <w:r w:rsidR="001720A2" w:rsidRPr="00D41B7C">
        <w:rPr>
          <w:rFonts w:ascii="Sylfaen" w:hAnsi="Sylfaen" w:cs="Sylfaen"/>
          <w:i/>
          <w:color w:val="1F4E79" w:themeColor="accent1" w:themeShade="80"/>
          <w:sz w:val="20"/>
          <w:lang w:val="ka-GE"/>
        </w:rPr>
        <w:t>და</w:t>
      </w:r>
      <w:r w:rsidR="001720A2" w:rsidRPr="00D41B7C">
        <w:rPr>
          <w:rFonts w:ascii="Sylfaen" w:hAnsi="Sylfaen"/>
          <w:i/>
          <w:color w:val="1F4E79" w:themeColor="accent1" w:themeShade="80"/>
          <w:sz w:val="20"/>
          <w:lang w:val="ka-GE"/>
        </w:rPr>
        <w:t xml:space="preserve"> </w:t>
      </w:r>
      <w:r w:rsidR="001720A2" w:rsidRPr="00D41B7C">
        <w:rPr>
          <w:rFonts w:ascii="Sylfaen" w:hAnsi="Sylfaen" w:cs="Sylfaen"/>
          <w:i/>
          <w:color w:val="1F4E79" w:themeColor="accent1" w:themeShade="80"/>
          <w:sz w:val="20"/>
          <w:lang w:val="ka-GE"/>
        </w:rPr>
        <w:t>შემდგომი</w:t>
      </w:r>
      <w:r w:rsidR="001720A2" w:rsidRPr="00D41B7C">
        <w:rPr>
          <w:rFonts w:ascii="Sylfaen" w:hAnsi="Sylfaen"/>
          <w:i/>
          <w:color w:val="1F4E79" w:themeColor="accent1" w:themeShade="80"/>
          <w:sz w:val="20"/>
          <w:lang w:val="ka-GE"/>
        </w:rPr>
        <w:t xml:space="preserve"> </w:t>
      </w:r>
      <w:r w:rsidR="001720A2" w:rsidRPr="00D41B7C">
        <w:rPr>
          <w:rFonts w:ascii="Sylfaen" w:hAnsi="Sylfaen" w:cs="Sylfaen"/>
          <w:i/>
          <w:color w:val="1F4E79" w:themeColor="accent1" w:themeShade="80"/>
          <w:sz w:val="20"/>
          <w:lang w:val="ka-GE"/>
        </w:rPr>
        <w:t>სინქრონიზაციის</w:t>
      </w:r>
      <w:r w:rsidR="001720A2" w:rsidRPr="00D41B7C">
        <w:rPr>
          <w:rFonts w:ascii="Sylfaen" w:hAnsi="Sylfaen"/>
          <w:i/>
          <w:color w:val="1F4E79" w:themeColor="accent1" w:themeShade="80"/>
          <w:sz w:val="20"/>
          <w:lang w:val="ka-GE"/>
        </w:rPr>
        <w:t xml:space="preserve"> </w:t>
      </w:r>
      <w:r w:rsidR="001720A2" w:rsidRPr="00D41B7C">
        <w:rPr>
          <w:rFonts w:ascii="Sylfaen" w:hAnsi="Sylfaen" w:cs="Sylfaen"/>
          <w:i/>
          <w:color w:val="1F4E79" w:themeColor="accent1" w:themeShade="80"/>
          <w:sz w:val="20"/>
          <w:lang w:val="ka-GE"/>
        </w:rPr>
        <w:t>ღილაკის</w:t>
      </w:r>
      <w:r w:rsidR="001720A2" w:rsidRPr="00D41B7C">
        <w:rPr>
          <w:rFonts w:ascii="Sylfaen" w:hAnsi="Sylfaen"/>
          <w:i/>
          <w:color w:val="1F4E79" w:themeColor="accent1" w:themeShade="80"/>
          <w:sz w:val="20"/>
          <w:lang w:val="ka-GE"/>
        </w:rPr>
        <w:t xml:space="preserve"> </w:t>
      </w:r>
      <w:r w:rsidR="001720A2" w:rsidRPr="00D41B7C">
        <w:rPr>
          <w:rFonts w:ascii="Sylfaen" w:hAnsi="Sylfaen" w:cs="Sylfaen"/>
          <w:i/>
          <w:color w:val="1F4E79" w:themeColor="accent1" w:themeShade="80"/>
          <w:sz w:val="20"/>
          <w:lang w:val="ka-GE"/>
        </w:rPr>
        <w:t>საშუალებით</w:t>
      </w:r>
      <w:r w:rsidR="001720A2" w:rsidRPr="00D41B7C">
        <w:rPr>
          <w:rFonts w:ascii="Sylfaen" w:hAnsi="Sylfaen"/>
          <w:i/>
          <w:color w:val="1F4E79" w:themeColor="accent1" w:themeShade="80"/>
          <w:sz w:val="20"/>
          <w:lang w:val="ka-GE"/>
        </w:rPr>
        <w:t xml:space="preserve"> </w:t>
      </w:r>
      <w:r w:rsidR="001720A2" w:rsidRPr="00D41B7C">
        <w:rPr>
          <w:rFonts w:ascii="Sylfaen" w:hAnsi="Sylfaen" w:cs="Sylfaen"/>
          <w:i/>
          <w:color w:val="1F4E79" w:themeColor="accent1" w:themeShade="80"/>
          <w:sz w:val="20"/>
          <w:lang w:val="ka-GE"/>
        </w:rPr>
        <w:t>განმხილველი</w:t>
      </w:r>
      <w:r w:rsidR="001720A2" w:rsidRPr="00D41B7C">
        <w:rPr>
          <w:rFonts w:ascii="Sylfaen" w:hAnsi="Sylfaen"/>
          <w:i/>
          <w:color w:val="1F4E79" w:themeColor="accent1" w:themeShade="80"/>
          <w:sz w:val="20"/>
          <w:lang w:val="ka-GE"/>
        </w:rPr>
        <w:t xml:space="preserve"> </w:t>
      </w:r>
      <w:r w:rsidR="001720A2" w:rsidRPr="00D41B7C">
        <w:rPr>
          <w:rFonts w:ascii="Sylfaen" w:hAnsi="Sylfaen" w:cs="Sylfaen"/>
          <w:i/>
          <w:color w:val="1F4E79" w:themeColor="accent1" w:themeShade="80"/>
          <w:sz w:val="20"/>
          <w:lang w:val="ka-GE"/>
        </w:rPr>
        <w:t>მიუთითებს</w:t>
      </w:r>
      <w:r w:rsidR="001720A2" w:rsidRPr="00D41B7C">
        <w:rPr>
          <w:rFonts w:ascii="Sylfaen" w:hAnsi="Sylfaen"/>
          <w:i/>
          <w:color w:val="1F4E79" w:themeColor="accent1" w:themeShade="80"/>
          <w:sz w:val="20"/>
          <w:lang w:val="ka-GE"/>
        </w:rPr>
        <w:t xml:space="preserve"> </w:t>
      </w:r>
      <w:r w:rsidR="001720A2" w:rsidRPr="00D41B7C">
        <w:rPr>
          <w:rFonts w:ascii="Sylfaen" w:hAnsi="Sylfaen" w:cs="Sylfaen"/>
          <w:i/>
          <w:color w:val="1F4E79" w:themeColor="accent1" w:themeShade="80"/>
          <w:sz w:val="20"/>
          <w:lang w:val="ka-GE"/>
        </w:rPr>
        <w:t>ადრესატის</w:t>
      </w:r>
      <w:r w:rsidR="001720A2" w:rsidRPr="00D41B7C">
        <w:rPr>
          <w:rFonts w:ascii="Sylfaen" w:hAnsi="Sylfaen"/>
          <w:i/>
          <w:color w:val="1F4E79" w:themeColor="accent1" w:themeShade="80"/>
          <w:sz w:val="20"/>
          <w:lang w:val="ka-GE"/>
        </w:rPr>
        <w:t xml:space="preserve"> </w:t>
      </w:r>
      <w:r w:rsidR="001720A2" w:rsidRPr="00D41B7C">
        <w:rPr>
          <w:rFonts w:ascii="Sylfaen" w:hAnsi="Sylfaen" w:cs="Sylfaen"/>
          <w:i/>
          <w:color w:val="1F4E79" w:themeColor="accent1" w:themeShade="80"/>
          <w:sz w:val="20"/>
          <w:lang w:val="ka-GE"/>
        </w:rPr>
        <w:t>დასახელებას</w:t>
      </w:r>
      <w:r w:rsidR="001720A2" w:rsidRPr="00D41B7C">
        <w:rPr>
          <w:rFonts w:ascii="Sylfaen" w:hAnsi="Sylfaen"/>
          <w:i/>
          <w:color w:val="1F4E79" w:themeColor="accent1" w:themeShade="80"/>
          <w:sz w:val="20"/>
          <w:lang w:val="ka-GE"/>
        </w:rPr>
        <w:t xml:space="preserve">. </w:t>
      </w:r>
      <w:r w:rsidR="001720A2" w:rsidRPr="00D41B7C">
        <w:rPr>
          <w:rFonts w:ascii="Sylfaen" w:hAnsi="Sylfaen" w:cs="Sylfaen"/>
          <w:i/>
          <w:color w:val="1F4E79" w:themeColor="accent1" w:themeShade="80"/>
          <w:sz w:val="20"/>
          <w:lang w:val="ka-GE"/>
        </w:rPr>
        <w:t>ამასთანავე</w:t>
      </w:r>
      <w:r w:rsidR="001720A2" w:rsidRPr="00D41B7C">
        <w:rPr>
          <w:rFonts w:ascii="Sylfaen" w:hAnsi="Sylfaen"/>
          <w:i/>
          <w:color w:val="1F4E79" w:themeColor="accent1" w:themeShade="80"/>
          <w:sz w:val="20"/>
          <w:lang w:val="ka-GE"/>
        </w:rPr>
        <w:t xml:space="preserve"> </w:t>
      </w:r>
      <w:r w:rsidR="001720A2" w:rsidRPr="00D41B7C">
        <w:rPr>
          <w:rFonts w:ascii="Sylfaen" w:hAnsi="Sylfaen" w:cs="Sylfaen"/>
          <w:i/>
          <w:color w:val="1F4E79" w:themeColor="accent1" w:themeShade="80"/>
          <w:sz w:val="20"/>
          <w:lang w:val="ka-GE"/>
        </w:rPr>
        <w:t>სადაზღვევო</w:t>
      </w:r>
      <w:r w:rsidR="001720A2" w:rsidRPr="00D41B7C">
        <w:rPr>
          <w:rFonts w:ascii="Sylfaen" w:hAnsi="Sylfaen"/>
          <w:i/>
          <w:color w:val="1F4E79" w:themeColor="accent1" w:themeShade="80"/>
          <w:sz w:val="20"/>
          <w:lang w:val="ka-GE"/>
        </w:rPr>
        <w:t xml:space="preserve"> </w:t>
      </w:r>
      <w:r w:rsidR="001720A2" w:rsidRPr="00D41B7C">
        <w:rPr>
          <w:rFonts w:ascii="Sylfaen" w:hAnsi="Sylfaen" w:cs="Sylfaen"/>
          <w:i/>
          <w:color w:val="1F4E79" w:themeColor="accent1" w:themeShade="80"/>
          <w:sz w:val="20"/>
          <w:lang w:val="ka-GE"/>
        </w:rPr>
        <w:t>ორგანიზაციის</w:t>
      </w:r>
      <w:r w:rsidR="001720A2" w:rsidRPr="00D41B7C">
        <w:rPr>
          <w:rFonts w:ascii="Sylfaen" w:hAnsi="Sylfaen"/>
          <w:i/>
          <w:color w:val="1F4E79" w:themeColor="accent1" w:themeShade="80"/>
          <w:sz w:val="20"/>
          <w:lang w:val="ka-GE"/>
        </w:rPr>
        <w:t xml:space="preserve"> </w:t>
      </w:r>
      <w:r w:rsidR="001720A2" w:rsidRPr="00D41B7C">
        <w:rPr>
          <w:rFonts w:ascii="Sylfaen" w:hAnsi="Sylfaen" w:cs="Sylfaen"/>
          <w:i/>
          <w:color w:val="1F4E79" w:themeColor="accent1" w:themeShade="80"/>
          <w:sz w:val="20"/>
          <w:lang w:val="ka-GE"/>
        </w:rPr>
        <w:t>მონიშვნის</w:t>
      </w:r>
      <w:r w:rsidR="001720A2" w:rsidRPr="00D41B7C">
        <w:rPr>
          <w:rFonts w:ascii="Sylfaen" w:hAnsi="Sylfaen"/>
          <w:i/>
          <w:color w:val="1F4E79" w:themeColor="accent1" w:themeShade="80"/>
          <w:sz w:val="20"/>
          <w:lang w:val="ka-GE"/>
        </w:rPr>
        <w:t xml:space="preserve"> </w:t>
      </w:r>
      <w:r w:rsidR="001720A2" w:rsidRPr="00D41B7C">
        <w:rPr>
          <w:rFonts w:ascii="Sylfaen" w:hAnsi="Sylfaen" w:cs="Sylfaen"/>
          <w:i/>
          <w:color w:val="1F4E79" w:themeColor="accent1" w:themeShade="80"/>
          <w:sz w:val="20"/>
          <w:lang w:val="ka-GE"/>
        </w:rPr>
        <w:t>შემთხვევაში</w:t>
      </w:r>
      <w:r w:rsidR="001720A2" w:rsidRPr="00D41B7C">
        <w:rPr>
          <w:rFonts w:ascii="Sylfaen" w:hAnsi="Sylfaen"/>
          <w:i/>
          <w:color w:val="1F4E79" w:themeColor="accent1" w:themeShade="80"/>
          <w:sz w:val="20"/>
          <w:lang w:val="ka-GE"/>
        </w:rPr>
        <w:t xml:space="preserve"> </w:t>
      </w:r>
      <w:r w:rsidR="001720A2" w:rsidRPr="00D41B7C">
        <w:rPr>
          <w:rFonts w:ascii="Sylfaen" w:hAnsi="Sylfaen" w:cs="Sylfaen"/>
          <w:i/>
          <w:color w:val="1F4E79" w:themeColor="accent1" w:themeShade="80"/>
          <w:sz w:val="20"/>
          <w:lang w:val="ka-GE"/>
        </w:rPr>
        <w:t>ძიებას</w:t>
      </w:r>
      <w:r w:rsidR="001720A2" w:rsidRPr="00D41B7C">
        <w:rPr>
          <w:rFonts w:ascii="Sylfaen" w:hAnsi="Sylfaen"/>
          <w:i/>
          <w:color w:val="1F4E79" w:themeColor="accent1" w:themeShade="80"/>
          <w:sz w:val="20"/>
          <w:lang w:val="ka-GE"/>
        </w:rPr>
        <w:t xml:space="preserve"> </w:t>
      </w:r>
      <w:r w:rsidR="001720A2" w:rsidRPr="00D41B7C">
        <w:rPr>
          <w:rFonts w:ascii="Sylfaen" w:hAnsi="Sylfaen" w:cs="Sylfaen"/>
          <w:i/>
          <w:color w:val="1F4E79" w:themeColor="accent1" w:themeShade="80"/>
          <w:sz w:val="20"/>
          <w:lang w:val="ka-GE"/>
        </w:rPr>
        <w:t>დაექვემდებარება</w:t>
      </w:r>
      <w:r w:rsidR="001720A2" w:rsidRPr="00D41B7C">
        <w:rPr>
          <w:rFonts w:ascii="Sylfaen" w:hAnsi="Sylfaen"/>
          <w:i/>
          <w:color w:val="1F4E79" w:themeColor="accent1" w:themeShade="80"/>
          <w:sz w:val="20"/>
          <w:lang w:val="ka-GE"/>
        </w:rPr>
        <w:t xml:space="preserve"> </w:t>
      </w:r>
      <w:r w:rsidR="001720A2" w:rsidRPr="00D41B7C">
        <w:rPr>
          <w:rFonts w:ascii="Sylfaen" w:hAnsi="Sylfaen" w:cs="Sylfaen"/>
          <w:i/>
          <w:color w:val="1F4E79" w:themeColor="accent1" w:themeShade="80"/>
          <w:sz w:val="20"/>
          <w:lang w:val="ka-GE"/>
        </w:rPr>
        <w:t>მხოლოდ</w:t>
      </w:r>
      <w:r w:rsidR="001720A2" w:rsidRPr="00D41B7C">
        <w:rPr>
          <w:rFonts w:ascii="Sylfaen" w:hAnsi="Sylfaen"/>
          <w:i/>
          <w:color w:val="1F4E79" w:themeColor="accent1" w:themeShade="80"/>
          <w:sz w:val="20"/>
          <w:lang w:val="ka-GE"/>
        </w:rPr>
        <w:t xml:space="preserve"> </w:t>
      </w:r>
      <w:r w:rsidR="001720A2" w:rsidRPr="00D41B7C">
        <w:rPr>
          <w:rFonts w:ascii="Sylfaen" w:hAnsi="Sylfaen" w:cs="Sylfaen"/>
          <w:i/>
          <w:color w:val="1F4E79" w:themeColor="accent1" w:themeShade="80"/>
          <w:sz w:val="20"/>
          <w:lang w:val="ka-GE"/>
        </w:rPr>
        <w:t>სადაზღვევო</w:t>
      </w:r>
      <w:r w:rsidR="001720A2" w:rsidRPr="00D41B7C">
        <w:rPr>
          <w:rFonts w:ascii="Sylfaen" w:hAnsi="Sylfaen"/>
          <w:i/>
          <w:color w:val="1F4E79" w:themeColor="accent1" w:themeShade="80"/>
          <w:sz w:val="20"/>
          <w:lang w:val="ka-GE"/>
        </w:rPr>
        <w:t xml:space="preserve"> </w:t>
      </w:r>
      <w:r w:rsidR="001720A2" w:rsidRPr="00D41B7C">
        <w:rPr>
          <w:rFonts w:ascii="Sylfaen" w:hAnsi="Sylfaen" w:cs="Sylfaen"/>
          <w:i/>
          <w:color w:val="1F4E79" w:themeColor="accent1" w:themeShade="80"/>
          <w:sz w:val="20"/>
          <w:lang w:val="ka-GE"/>
        </w:rPr>
        <w:t>ორგანიზაციების</w:t>
      </w:r>
      <w:r w:rsidR="001720A2" w:rsidRPr="00D41B7C">
        <w:rPr>
          <w:rFonts w:ascii="Sylfaen" w:hAnsi="Sylfaen"/>
          <w:i/>
          <w:color w:val="1F4E79" w:themeColor="accent1" w:themeShade="80"/>
          <w:sz w:val="20"/>
          <w:lang w:val="ka-GE"/>
        </w:rPr>
        <w:t xml:space="preserve"> </w:t>
      </w:r>
      <w:r w:rsidR="001720A2" w:rsidRPr="00D41B7C">
        <w:rPr>
          <w:rFonts w:ascii="Sylfaen" w:hAnsi="Sylfaen" w:cs="Sylfaen"/>
          <w:i/>
          <w:color w:val="1F4E79" w:themeColor="accent1" w:themeShade="80"/>
          <w:sz w:val="20"/>
          <w:lang w:val="ka-GE"/>
        </w:rPr>
        <w:t>ნუსხა</w:t>
      </w:r>
      <w:r w:rsidR="001720A2" w:rsidRPr="00D41B7C">
        <w:rPr>
          <w:rFonts w:ascii="Sylfaen" w:hAnsi="Sylfaen"/>
          <w:i/>
          <w:color w:val="1F4E79" w:themeColor="accent1" w:themeShade="80"/>
          <w:sz w:val="20"/>
          <w:lang w:val="ka-GE"/>
        </w:rPr>
        <w:t xml:space="preserve">, </w:t>
      </w:r>
      <w:r w:rsidR="001720A2" w:rsidRPr="00D41B7C">
        <w:rPr>
          <w:rFonts w:ascii="Sylfaen" w:hAnsi="Sylfaen" w:cs="Sylfaen"/>
          <w:i/>
          <w:color w:val="1F4E79" w:themeColor="accent1" w:themeShade="80"/>
          <w:sz w:val="20"/>
          <w:lang w:val="ka-GE"/>
        </w:rPr>
        <w:t>ხოლო</w:t>
      </w:r>
      <w:r w:rsidR="001720A2" w:rsidRPr="00D41B7C">
        <w:rPr>
          <w:rFonts w:ascii="Sylfaen" w:hAnsi="Sylfaen"/>
          <w:i/>
          <w:color w:val="1F4E79" w:themeColor="accent1" w:themeShade="80"/>
          <w:sz w:val="20"/>
          <w:lang w:val="ka-GE"/>
        </w:rPr>
        <w:t xml:space="preserve"> </w:t>
      </w:r>
      <w:proofErr w:type="spellStart"/>
      <w:r w:rsidR="001720A2" w:rsidRPr="00D41B7C">
        <w:rPr>
          <w:rFonts w:ascii="Sylfaen" w:hAnsi="Sylfaen" w:cs="Sylfaen"/>
          <w:i/>
          <w:color w:val="1F4E79" w:themeColor="accent1" w:themeShade="80"/>
          <w:sz w:val="20"/>
          <w:lang w:val="ka-GE"/>
        </w:rPr>
        <w:t>სამეიდიცნო</w:t>
      </w:r>
      <w:proofErr w:type="spellEnd"/>
      <w:r w:rsidR="001720A2" w:rsidRPr="00D41B7C">
        <w:rPr>
          <w:rFonts w:ascii="Sylfaen" w:hAnsi="Sylfaen"/>
          <w:i/>
          <w:color w:val="1F4E79" w:themeColor="accent1" w:themeShade="80"/>
          <w:sz w:val="20"/>
          <w:lang w:val="ka-GE"/>
        </w:rPr>
        <w:t xml:space="preserve"> </w:t>
      </w:r>
      <w:r w:rsidR="001720A2" w:rsidRPr="00D41B7C">
        <w:rPr>
          <w:rFonts w:ascii="Sylfaen" w:hAnsi="Sylfaen" w:cs="Sylfaen"/>
          <w:i/>
          <w:color w:val="1F4E79" w:themeColor="accent1" w:themeShade="80"/>
          <w:sz w:val="20"/>
          <w:lang w:val="ka-GE"/>
        </w:rPr>
        <w:t>მომსახურების</w:t>
      </w:r>
      <w:r w:rsidR="001720A2" w:rsidRPr="00D41B7C">
        <w:rPr>
          <w:rFonts w:ascii="Sylfaen" w:hAnsi="Sylfaen"/>
          <w:i/>
          <w:color w:val="1F4E79" w:themeColor="accent1" w:themeShade="80"/>
          <w:sz w:val="20"/>
          <w:lang w:val="ka-GE"/>
        </w:rPr>
        <w:t xml:space="preserve"> </w:t>
      </w:r>
      <w:r w:rsidR="0009482C" w:rsidRPr="00D41B7C">
        <w:rPr>
          <w:rFonts w:ascii="Sylfaen" w:hAnsi="Sylfaen" w:cs="Sylfaen"/>
          <w:i/>
          <w:color w:val="1F4E79" w:themeColor="accent1" w:themeShade="80"/>
          <w:sz w:val="20"/>
          <w:lang w:val="ka-GE"/>
        </w:rPr>
        <w:t>მიმწოდებლის</w:t>
      </w:r>
      <w:r w:rsidR="001720A2" w:rsidRPr="00D41B7C">
        <w:rPr>
          <w:rFonts w:ascii="Sylfaen" w:hAnsi="Sylfaen"/>
          <w:i/>
          <w:color w:val="1F4E79" w:themeColor="accent1" w:themeShade="80"/>
          <w:sz w:val="20"/>
          <w:lang w:val="ka-GE"/>
        </w:rPr>
        <w:t xml:space="preserve"> </w:t>
      </w:r>
      <w:r w:rsidR="0009482C" w:rsidRPr="00D41B7C">
        <w:rPr>
          <w:rFonts w:ascii="Sylfaen" w:hAnsi="Sylfaen" w:cs="Sylfaen"/>
          <w:i/>
          <w:color w:val="1F4E79" w:themeColor="accent1" w:themeShade="80"/>
          <w:sz w:val="20"/>
          <w:lang w:val="ka-GE"/>
        </w:rPr>
        <w:t>მონიშვნის</w:t>
      </w:r>
      <w:r w:rsidR="001720A2" w:rsidRPr="00D41B7C">
        <w:rPr>
          <w:rFonts w:ascii="Sylfaen" w:hAnsi="Sylfaen"/>
          <w:i/>
          <w:color w:val="1F4E79" w:themeColor="accent1" w:themeShade="80"/>
          <w:sz w:val="20"/>
          <w:lang w:val="ka-GE"/>
        </w:rPr>
        <w:t xml:space="preserve"> </w:t>
      </w:r>
      <w:r w:rsidR="001720A2" w:rsidRPr="00D41B7C">
        <w:rPr>
          <w:rFonts w:ascii="Sylfaen" w:hAnsi="Sylfaen" w:cs="Sylfaen"/>
          <w:i/>
          <w:color w:val="1F4E79" w:themeColor="accent1" w:themeShade="80"/>
          <w:sz w:val="20"/>
          <w:lang w:val="ka-GE"/>
        </w:rPr>
        <w:t>შემთხვევაში</w:t>
      </w:r>
      <w:r w:rsidR="001720A2" w:rsidRPr="00D41B7C">
        <w:rPr>
          <w:rFonts w:ascii="Sylfaen" w:hAnsi="Sylfaen"/>
          <w:i/>
          <w:color w:val="1F4E79" w:themeColor="accent1" w:themeShade="80"/>
          <w:sz w:val="20"/>
          <w:lang w:val="ka-GE"/>
        </w:rPr>
        <w:t xml:space="preserve"> -</w:t>
      </w:r>
      <w:r w:rsidR="001720A2" w:rsidRPr="00D41B7C">
        <w:rPr>
          <w:rFonts w:ascii="Sylfaen" w:hAnsi="Sylfaen" w:cs="Sylfaen"/>
          <w:i/>
          <w:color w:val="1F4E79" w:themeColor="accent1" w:themeShade="80"/>
          <w:sz w:val="20"/>
          <w:lang w:val="ka-GE"/>
        </w:rPr>
        <w:t>ძიება</w:t>
      </w:r>
      <w:r w:rsidR="001720A2" w:rsidRPr="00D41B7C">
        <w:rPr>
          <w:rFonts w:ascii="Sylfaen" w:hAnsi="Sylfaen"/>
          <w:i/>
          <w:color w:val="1F4E79" w:themeColor="accent1" w:themeShade="80"/>
          <w:sz w:val="20"/>
          <w:lang w:val="ka-GE"/>
        </w:rPr>
        <w:t xml:space="preserve"> </w:t>
      </w:r>
      <w:r w:rsidR="001720A2" w:rsidRPr="00D41B7C">
        <w:rPr>
          <w:rFonts w:ascii="Sylfaen" w:hAnsi="Sylfaen" w:cs="Sylfaen"/>
          <w:i/>
          <w:color w:val="1F4E79" w:themeColor="accent1" w:themeShade="80"/>
          <w:sz w:val="20"/>
          <w:lang w:val="ka-GE"/>
        </w:rPr>
        <w:t>განხორციელდება</w:t>
      </w:r>
      <w:r w:rsidR="001720A2" w:rsidRPr="00D41B7C">
        <w:rPr>
          <w:rFonts w:ascii="Sylfaen" w:hAnsi="Sylfaen"/>
          <w:i/>
          <w:color w:val="1F4E79" w:themeColor="accent1" w:themeShade="80"/>
          <w:sz w:val="20"/>
          <w:lang w:val="ka-GE"/>
        </w:rPr>
        <w:t xml:space="preserve"> </w:t>
      </w:r>
      <w:r w:rsidR="001720A2" w:rsidRPr="00D41B7C">
        <w:rPr>
          <w:rFonts w:ascii="Sylfaen" w:hAnsi="Sylfaen" w:cs="Sylfaen"/>
          <w:i/>
          <w:color w:val="1F4E79" w:themeColor="accent1" w:themeShade="80"/>
          <w:sz w:val="20"/>
          <w:lang w:val="ka-GE"/>
        </w:rPr>
        <w:t>სამედიცინო</w:t>
      </w:r>
      <w:r w:rsidR="001720A2" w:rsidRPr="00D41B7C">
        <w:rPr>
          <w:rFonts w:ascii="Sylfaen" w:hAnsi="Sylfaen"/>
          <w:i/>
          <w:color w:val="1F4E79" w:themeColor="accent1" w:themeShade="80"/>
          <w:sz w:val="20"/>
          <w:lang w:val="ka-GE"/>
        </w:rPr>
        <w:t xml:space="preserve"> </w:t>
      </w:r>
      <w:r w:rsidR="001720A2" w:rsidRPr="00D41B7C">
        <w:rPr>
          <w:rFonts w:ascii="Sylfaen" w:hAnsi="Sylfaen" w:cs="Sylfaen"/>
          <w:i/>
          <w:color w:val="1F4E79" w:themeColor="accent1" w:themeShade="80"/>
          <w:sz w:val="20"/>
          <w:lang w:val="ka-GE"/>
        </w:rPr>
        <w:t>დაწესებულებების</w:t>
      </w:r>
      <w:r w:rsidR="001720A2" w:rsidRPr="00D41B7C">
        <w:rPr>
          <w:rFonts w:ascii="Sylfaen" w:hAnsi="Sylfaen"/>
          <w:i/>
          <w:color w:val="1F4E79" w:themeColor="accent1" w:themeShade="80"/>
          <w:sz w:val="20"/>
          <w:lang w:val="ka-GE"/>
        </w:rPr>
        <w:t xml:space="preserve"> </w:t>
      </w:r>
      <w:r w:rsidR="001720A2" w:rsidRPr="00D41B7C">
        <w:rPr>
          <w:rFonts w:ascii="Sylfaen" w:hAnsi="Sylfaen" w:cs="Sylfaen"/>
          <w:i/>
          <w:color w:val="1F4E79" w:themeColor="accent1" w:themeShade="80"/>
          <w:sz w:val="20"/>
          <w:lang w:val="ka-GE"/>
        </w:rPr>
        <w:t>ბაზაში</w:t>
      </w:r>
    </w:p>
    <w:p w14:paraId="4AF5D521" w14:textId="0407ACFF" w:rsidR="001720A2" w:rsidRPr="00D41B7C" w:rsidRDefault="008F1D8F" w:rsidP="001720A2">
      <w:pPr>
        <w:jc w:val="both"/>
        <w:rPr>
          <w:rFonts w:ascii="Sylfaen" w:hAnsi="Sylfaen"/>
          <w:i/>
          <w:color w:val="1F4E79" w:themeColor="accent1" w:themeShade="80"/>
          <w:sz w:val="20"/>
          <w:lang w:val="ka-GE"/>
        </w:rPr>
      </w:pPr>
      <w:r>
        <w:rPr>
          <w:rFonts w:ascii="Sylfaen" w:hAnsi="Sylfaen"/>
          <w:i/>
          <w:color w:val="1F4E79" w:themeColor="accent1" w:themeShade="80"/>
          <w:sz w:val="20"/>
          <w:lang w:val="ka-GE"/>
        </w:rPr>
        <w:t xml:space="preserve">c. </w:t>
      </w:r>
      <w:r w:rsidR="001720A2" w:rsidRPr="00D41B7C">
        <w:rPr>
          <w:rFonts w:ascii="Sylfaen" w:hAnsi="Sylfaen" w:cs="Sylfaen"/>
          <w:i/>
          <w:color w:val="1F4E79" w:themeColor="accent1" w:themeShade="80"/>
          <w:sz w:val="20"/>
          <w:lang w:val="ka-GE"/>
        </w:rPr>
        <w:t>წერილის</w:t>
      </w:r>
      <w:r w:rsidR="001720A2" w:rsidRPr="00D41B7C">
        <w:rPr>
          <w:rFonts w:ascii="Sylfaen" w:hAnsi="Sylfaen"/>
          <w:i/>
          <w:color w:val="1F4E79" w:themeColor="accent1" w:themeShade="80"/>
          <w:sz w:val="20"/>
          <w:lang w:val="ka-GE"/>
        </w:rPr>
        <w:t xml:space="preserve"> </w:t>
      </w:r>
      <w:r w:rsidR="001720A2" w:rsidRPr="00D41B7C">
        <w:rPr>
          <w:rFonts w:ascii="Sylfaen" w:hAnsi="Sylfaen" w:cs="Sylfaen"/>
          <w:i/>
          <w:color w:val="1F4E79" w:themeColor="accent1" w:themeShade="80"/>
          <w:sz w:val="20"/>
          <w:lang w:val="ka-GE"/>
        </w:rPr>
        <w:t>შემოსვლის</w:t>
      </w:r>
      <w:r w:rsidR="001720A2" w:rsidRPr="00D41B7C">
        <w:rPr>
          <w:rFonts w:ascii="Sylfaen" w:hAnsi="Sylfaen"/>
          <w:i/>
          <w:color w:val="1F4E79" w:themeColor="accent1" w:themeShade="80"/>
          <w:sz w:val="20"/>
          <w:lang w:val="ka-GE"/>
        </w:rPr>
        <w:t xml:space="preserve"> </w:t>
      </w:r>
      <w:r w:rsidR="001720A2" w:rsidRPr="00D41B7C">
        <w:rPr>
          <w:rFonts w:ascii="Sylfaen" w:hAnsi="Sylfaen" w:cs="Sylfaen"/>
          <w:i/>
          <w:color w:val="1F4E79" w:themeColor="accent1" w:themeShade="80"/>
          <w:sz w:val="20"/>
          <w:lang w:val="ka-GE"/>
        </w:rPr>
        <w:t>თარიღი</w:t>
      </w:r>
      <w:r w:rsidR="001720A2" w:rsidRPr="00D41B7C">
        <w:rPr>
          <w:rFonts w:ascii="Sylfaen" w:hAnsi="Sylfaen"/>
          <w:i/>
          <w:color w:val="1F4E79" w:themeColor="accent1" w:themeShade="80"/>
          <w:sz w:val="20"/>
          <w:lang w:val="ka-GE"/>
        </w:rPr>
        <w:t xml:space="preserve"> - </w:t>
      </w:r>
      <w:r w:rsidR="001720A2" w:rsidRPr="00D41B7C">
        <w:rPr>
          <w:rFonts w:ascii="Sylfaen" w:hAnsi="Sylfaen" w:cs="Sylfaen"/>
          <w:i/>
          <w:color w:val="1F4E79" w:themeColor="accent1" w:themeShade="80"/>
          <w:sz w:val="20"/>
          <w:lang w:val="ka-GE"/>
        </w:rPr>
        <w:t>ავტომატურად</w:t>
      </w:r>
      <w:r w:rsidR="001720A2" w:rsidRPr="00D41B7C">
        <w:rPr>
          <w:rFonts w:ascii="Sylfaen" w:hAnsi="Sylfaen"/>
          <w:i/>
          <w:color w:val="1F4E79" w:themeColor="accent1" w:themeShade="80"/>
          <w:sz w:val="20"/>
          <w:lang w:val="ka-GE"/>
        </w:rPr>
        <w:t xml:space="preserve"> </w:t>
      </w:r>
      <w:r w:rsidR="001720A2" w:rsidRPr="00D41B7C">
        <w:rPr>
          <w:rFonts w:ascii="Sylfaen" w:hAnsi="Sylfaen" w:cs="Sylfaen"/>
          <w:i/>
          <w:color w:val="1F4E79" w:themeColor="accent1" w:themeShade="80"/>
          <w:sz w:val="20"/>
          <w:lang w:val="ka-GE"/>
        </w:rPr>
        <w:t>შეივსება</w:t>
      </w:r>
      <w:r w:rsidR="001720A2" w:rsidRPr="00D41B7C">
        <w:rPr>
          <w:rFonts w:ascii="Sylfaen" w:hAnsi="Sylfaen"/>
          <w:i/>
          <w:color w:val="1F4E79" w:themeColor="accent1" w:themeShade="80"/>
          <w:sz w:val="20"/>
          <w:lang w:val="ka-GE"/>
        </w:rPr>
        <w:t xml:space="preserve">  </w:t>
      </w:r>
      <w:r w:rsidR="001720A2" w:rsidRPr="00D41B7C">
        <w:rPr>
          <w:rFonts w:ascii="Sylfaen" w:hAnsi="Sylfaen" w:cs="Sylfaen"/>
          <w:i/>
          <w:color w:val="1F4E79" w:themeColor="accent1" w:themeShade="80"/>
          <w:sz w:val="20"/>
          <w:lang w:val="ka-GE"/>
        </w:rPr>
        <w:t>განაცხადის</w:t>
      </w:r>
      <w:r w:rsidR="001720A2" w:rsidRPr="00D41B7C">
        <w:rPr>
          <w:rFonts w:ascii="Sylfaen" w:hAnsi="Sylfaen"/>
          <w:i/>
          <w:color w:val="1F4E79" w:themeColor="accent1" w:themeShade="80"/>
          <w:sz w:val="20"/>
          <w:lang w:val="ka-GE"/>
        </w:rPr>
        <w:t xml:space="preserve"> </w:t>
      </w:r>
      <w:r w:rsidR="001720A2" w:rsidRPr="00D41B7C">
        <w:rPr>
          <w:rFonts w:ascii="Sylfaen" w:hAnsi="Sylfaen" w:cs="Sylfaen"/>
          <w:i/>
          <w:color w:val="1F4E79" w:themeColor="accent1" w:themeShade="80"/>
          <w:sz w:val="20"/>
          <w:lang w:val="ka-GE"/>
        </w:rPr>
        <w:t>რეგისტრაციის</w:t>
      </w:r>
      <w:r w:rsidR="001720A2" w:rsidRPr="00D41B7C">
        <w:rPr>
          <w:rFonts w:ascii="Sylfaen" w:hAnsi="Sylfaen"/>
          <w:i/>
          <w:color w:val="1F4E79" w:themeColor="accent1" w:themeShade="80"/>
          <w:sz w:val="20"/>
          <w:lang w:val="ka-GE"/>
        </w:rPr>
        <w:t xml:space="preserve"> </w:t>
      </w:r>
      <w:r w:rsidR="001720A2" w:rsidRPr="00D41B7C">
        <w:rPr>
          <w:rFonts w:ascii="Sylfaen" w:hAnsi="Sylfaen" w:cs="Sylfaen"/>
          <w:i/>
          <w:color w:val="1F4E79" w:themeColor="accent1" w:themeShade="80"/>
          <w:sz w:val="20"/>
          <w:lang w:val="ka-GE"/>
        </w:rPr>
        <w:t>საწყის</w:t>
      </w:r>
      <w:r w:rsidR="001720A2" w:rsidRPr="00D41B7C">
        <w:rPr>
          <w:rFonts w:ascii="Sylfaen" w:hAnsi="Sylfaen"/>
          <w:i/>
          <w:color w:val="1F4E79" w:themeColor="accent1" w:themeShade="80"/>
          <w:sz w:val="20"/>
          <w:lang w:val="ka-GE"/>
        </w:rPr>
        <w:t xml:space="preserve"> </w:t>
      </w:r>
      <w:r w:rsidR="001720A2" w:rsidRPr="00D41B7C">
        <w:rPr>
          <w:rFonts w:ascii="Sylfaen" w:hAnsi="Sylfaen" w:cs="Sylfaen"/>
          <w:i/>
          <w:color w:val="1F4E79" w:themeColor="accent1" w:themeShade="80"/>
          <w:sz w:val="20"/>
          <w:lang w:val="ka-GE"/>
        </w:rPr>
        <w:t>ეტაპზე</w:t>
      </w:r>
      <w:r w:rsidR="001720A2" w:rsidRPr="00D41B7C">
        <w:rPr>
          <w:rFonts w:ascii="Sylfaen" w:hAnsi="Sylfaen"/>
          <w:i/>
          <w:color w:val="1F4E79" w:themeColor="accent1" w:themeShade="80"/>
          <w:sz w:val="20"/>
          <w:lang w:val="ka-GE"/>
        </w:rPr>
        <w:t xml:space="preserve"> </w:t>
      </w:r>
      <w:r w:rsidR="001720A2" w:rsidRPr="00D41B7C">
        <w:rPr>
          <w:rFonts w:ascii="Sylfaen" w:hAnsi="Sylfaen" w:cs="Sylfaen"/>
          <w:i/>
          <w:color w:val="1F4E79" w:themeColor="accent1" w:themeShade="80"/>
          <w:sz w:val="20"/>
          <w:lang w:val="ka-GE"/>
        </w:rPr>
        <w:t>მითითებული</w:t>
      </w:r>
      <w:r w:rsidR="001720A2" w:rsidRPr="00D41B7C">
        <w:rPr>
          <w:rFonts w:ascii="Sylfaen" w:hAnsi="Sylfaen"/>
          <w:i/>
          <w:color w:val="1F4E79" w:themeColor="accent1" w:themeShade="80"/>
          <w:sz w:val="20"/>
          <w:lang w:val="ka-GE"/>
        </w:rPr>
        <w:t xml:space="preserve"> </w:t>
      </w:r>
      <w:r w:rsidR="001720A2" w:rsidRPr="00D41B7C">
        <w:rPr>
          <w:rFonts w:ascii="Sylfaen" w:hAnsi="Sylfaen" w:cs="Sylfaen"/>
          <w:i/>
          <w:color w:val="1F4E79" w:themeColor="accent1" w:themeShade="80"/>
          <w:sz w:val="20"/>
          <w:lang w:val="ka-GE"/>
        </w:rPr>
        <w:t>ინფორმაციის</w:t>
      </w:r>
      <w:r w:rsidR="001720A2" w:rsidRPr="00D41B7C">
        <w:rPr>
          <w:rFonts w:ascii="Sylfaen" w:hAnsi="Sylfaen"/>
          <w:i/>
          <w:color w:val="1F4E79" w:themeColor="accent1" w:themeShade="80"/>
          <w:sz w:val="20"/>
          <w:lang w:val="ka-GE"/>
        </w:rPr>
        <w:t xml:space="preserve"> </w:t>
      </w:r>
      <w:r w:rsidR="001720A2" w:rsidRPr="00D41B7C">
        <w:rPr>
          <w:rFonts w:ascii="Sylfaen" w:hAnsi="Sylfaen" w:cs="Sylfaen"/>
          <w:i/>
          <w:color w:val="1F4E79" w:themeColor="accent1" w:themeShade="80"/>
          <w:sz w:val="20"/>
          <w:lang w:val="ka-GE"/>
        </w:rPr>
        <w:t>საფუძველზე</w:t>
      </w:r>
    </w:p>
    <w:p w14:paraId="53FE3D03" w14:textId="347EEA80" w:rsidR="001720A2" w:rsidRPr="00D41B7C" w:rsidRDefault="008F1D8F" w:rsidP="001720A2">
      <w:pPr>
        <w:jc w:val="both"/>
        <w:rPr>
          <w:rFonts w:ascii="Sylfaen" w:hAnsi="Sylfaen"/>
          <w:i/>
          <w:color w:val="1F4E79" w:themeColor="accent1" w:themeShade="80"/>
          <w:sz w:val="20"/>
          <w:lang w:val="ka-GE"/>
        </w:rPr>
      </w:pPr>
      <w:r>
        <w:rPr>
          <w:rFonts w:ascii="Sylfaen" w:hAnsi="Sylfaen"/>
          <w:i/>
          <w:color w:val="1F4E79" w:themeColor="accent1" w:themeShade="80"/>
          <w:sz w:val="20"/>
          <w:lang w:val="ka-GE"/>
        </w:rPr>
        <w:t xml:space="preserve">d. </w:t>
      </w:r>
      <w:r w:rsidR="001720A2" w:rsidRPr="00D41B7C">
        <w:rPr>
          <w:rFonts w:ascii="Sylfaen" w:hAnsi="Sylfaen" w:cs="Sylfaen"/>
          <w:i/>
          <w:color w:val="1F4E79" w:themeColor="accent1" w:themeShade="80"/>
          <w:sz w:val="20"/>
          <w:lang w:val="ka-GE"/>
        </w:rPr>
        <w:t>წერილის</w:t>
      </w:r>
      <w:r w:rsidR="001720A2" w:rsidRPr="00D41B7C">
        <w:rPr>
          <w:rFonts w:ascii="Sylfaen" w:hAnsi="Sylfaen"/>
          <w:i/>
          <w:color w:val="1F4E79" w:themeColor="accent1" w:themeShade="80"/>
          <w:sz w:val="20"/>
          <w:lang w:val="ka-GE"/>
        </w:rPr>
        <w:t xml:space="preserve"> </w:t>
      </w:r>
      <w:r w:rsidR="001720A2" w:rsidRPr="00D41B7C">
        <w:rPr>
          <w:rFonts w:ascii="Sylfaen" w:hAnsi="Sylfaen" w:cs="Sylfaen"/>
          <w:i/>
          <w:color w:val="1F4E79" w:themeColor="accent1" w:themeShade="80"/>
          <w:sz w:val="20"/>
          <w:lang w:val="ka-GE"/>
        </w:rPr>
        <w:t>ჩაბარების</w:t>
      </w:r>
      <w:r w:rsidR="001720A2" w:rsidRPr="00D41B7C">
        <w:rPr>
          <w:rFonts w:ascii="Sylfaen" w:hAnsi="Sylfaen"/>
          <w:i/>
          <w:color w:val="1F4E79" w:themeColor="accent1" w:themeShade="80"/>
          <w:sz w:val="20"/>
          <w:lang w:val="ka-GE"/>
        </w:rPr>
        <w:t xml:space="preserve"> </w:t>
      </w:r>
      <w:r w:rsidR="001720A2" w:rsidRPr="00D41B7C">
        <w:rPr>
          <w:rFonts w:ascii="Sylfaen" w:hAnsi="Sylfaen" w:cs="Sylfaen"/>
          <w:i/>
          <w:color w:val="1F4E79" w:themeColor="accent1" w:themeShade="80"/>
          <w:sz w:val="20"/>
          <w:lang w:val="ka-GE"/>
        </w:rPr>
        <w:t>თარიღი</w:t>
      </w:r>
      <w:r w:rsidR="001720A2" w:rsidRPr="00D41B7C">
        <w:rPr>
          <w:rFonts w:ascii="Sylfaen" w:hAnsi="Sylfaen"/>
          <w:i/>
          <w:color w:val="1F4E79" w:themeColor="accent1" w:themeShade="80"/>
          <w:sz w:val="20"/>
          <w:lang w:val="ka-GE"/>
        </w:rPr>
        <w:t xml:space="preserve"> - </w:t>
      </w:r>
      <w:r w:rsidR="001720A2" w:rsidRPr="00D41B7C">
        <w:rPr>
          <w:rFonts w:ascii="Sylfaen" w:hAnsi="Sylfaen" w:cs="Sylfaen"/>
          <w:i/>
          <w:color w:val="1F4E79" w:themeColor="accent1" w:themeShade="80"/>
          <w:sz w:val="20"/>
          <w:lang w:val="ka-GE"/>
        </w:rPr>
        <w:t>აღნიშნული</w:t>
      </w:r>
      <w:r w:rsidR="001720A2" w:rsidRPr="00D41B7C">
        <w:rPr>
          <w:rFonts w:ascii="Sylfaen" w:hAnsi="Sylfaen"/>
          <w:i/>
          <w:color w:val="1F4E79" w:themeColor="accent1" w:themeShade="80"/>
          <w:sz w:val="20"/>
          <w:lang w:val="ka-GE"/>
        </w:rPr>
        <w:t xml:space="preserve"> </w:t>
      </w:r>
      <w:r w:rsidR="001720A2" w:rsidRPr="00D41B7C">
        <w:rPr>
          <w:rFonts w:ascii="Sylfaen" w:hAnsi="Sylfaen" w:cs="Sylfaen"/>
          <w:i/>
          <w:color w:val="1F4E79" w:themeColor="accent1" w:themeShade="80"/>
          <w:sz w:val="20"/>
          <w:lang w:val="ka-GE"/>
        </w:rPr>
        <w:t>ველი</w:t>
      </w:r>
      <w:r w:rsidR="001720A2" w:rsidRPr="00D41B7C">
        <w:rPr>
          <w:rFonts w:ascii="Sylfaen" w:hAnsi="Sylfaen"/>
          <w:i/>
          <w:color w:val="1F4E79" w:themeColor="accent1" w:themeShade="80"/>
          <w:sz w:val="20"/>
          <w:lang w:val="ka-GE"/>
        </w:rPr>
        <w:t xml:space="preserve"> </w:t>
      </w:r>
      <w:r w:rsidR="001720A2" w:rsidRPr="00D41B7C">
        <w:rPr>
          <w:rFonts w:ascii="Sylfaen" w:hAnsi="Sylfaen" w:cs="Sylfaen"/>
          <w:i/>
          <w:color w:val="1F4E79" w:themeColor="accent1" w:themeShade="80"/>
          <w:sz w:val="20"/>
          <w:lang w:val="ka-GE"/>
        </w:rPr>
        <w:t>ივსება</w:t>
      </w:r>
      <w:r w:rsidR="001720A2" w:rsidRPr="00D41B7C">
        <w:rPr>
          <w:rFonts w:ascii="Sylfaen" w:hAnsi="Sylfaen"/>
          <w:i/>
          <w:color w:val="1F4E79" w:themeColor="accent1" w:themeShade="80"/>
          <w:sz w:val="20"/>
          <w:lang w:val="ka-GE"/>
        </w:rPr>
        <w:t xml:space="preserve"> </w:t>
      </w:r>
      <w:proofErr w:type="spellStart"/>
      <w:r w:rsidR="001720A2" w:rsidRPr="00D41B7C">
        <w:rPr>
          <w:rFonts w:ascii="Sylfaen" w:hAnsi="Sylfaen" w:cs="Sylfaen"/>
          <w:i/>
          <w:color w:val="1F4E79" w:themeColor="accent1" w:themeShade="80"/>
          <w:sz w:val="20"/>
          <w:lang w:val="ka-GE"/>
        </w:rPr>
        <w:t>მანუალურად</w:t>
      </w:r>
      <w:proofErr w:type="spellEnd"/>
      <w:r w:rsidR="001720A2" w:rsidRPr="00D41B7C">
        <w:rPr>
          <w:rFonts w:ascii="Sylfaen" w:hAnsi="Sylfaen"/>
          <w:i/>
          <w:color w:val="1F4E79" w:themeColor="accent1" w:themeShade="80"/>
          <w:sz w:val="20"/>
          <w:lang w:val="ka-GE"/>
        </w:rPr>
        <w:t xml:space="preserve">, </w:t>
      </w:r>
      <w:r w:rsidR="001720A2" w:rsidRPr="00D41B7C">
        <w:rPr>
          <w:rFonts w:ascii="Sylfaen" w:hAnsi="Sylfaen" w:cs="Sylfaen"/>
          <w:i/>
          <w:color w:val="1F4E79" w:themeColor="accent1" w:themeShade="80"/>
          <w:sz w:val="20"/>
          <w:lang w:val="ka-GE"/>
        </w:rPr>
        <w:t>მას</w:t>
      </w:r>
      <w:r w:rsidR="001720A2" w:rsidRPr="00D41B7C">
        <w:rPr>
          <w:rFonts w:ascii="Sylfaen" w:hAnsi="Sylfaen"/>
          <w:i/>
          <w:color w:val="1F4E79" w:themeColor="accent1" w:themeShade="80"/>
          <w:sz w:val="20"/>
          <w:lang w:val="ka-GE"/>
        </w:rPr>
        <w:t xml:space="preserve"> </w:t>
      </w:r>
      <w:r w:rsidR="001720A2" w:rsidRPr="00D41B7C">
        <w:rPr>
          <w:rFonts w:ascii="Sylfaen" w:hAnsi="Sylfaen" w:cs="Sylfaen"/>
          <w:i/>
          <w:color w:val="1F4E79" w:themeColor="accent1" w:themeShade="80"/>
          <w:sz w:val="20"/>
          <w:lang w:val="ka-GE"/>
        </w:rPr>
        <w:t>შემდეგ</w:t>
      </w:r>
      <w:r w:rsidR="001720A2" w:rsidRPr="00D41B7C">
        <w:rPr>
          <w:rFonts w:ascii="Sylfaen" w:hAnsi="Sylfaen"/>
          <w:i/>
          <w:color w:val="1F4E79" w:themeColor="accent1" w:themeShade="80"/>
          <w:sz w:val="20"/>
          <w:lang w:val="ka-GE"/>
        </w:rPr>
        <w:t xml:space="preserve"> </w:t>
      </w:r>
      <w:r w:rsidR="001720A2" w:rsidRPr="00D41B7C">
        <w:rPr>
          <w:rFonts w:ascii="Sylfaen" w:hAnsi="Sylfaen" w:cs="Sylfaen"/>
          <w:i/>
          <w:color w:val="1F4E79" w:themeColor="accent1" w:themeShade="80"/>
          <w:sz w:val="20"/>
          <w:lang w:val="ka-GE"/>
        </w:rPr>
        <w:t>რაც</w:t>
      </w:r>
      <w:r w:rsidR="001720A2" w:rsidRPr="00D41B7C">
        <w:rPr>
          <w:rFonts w:ascii="Sylfaen" w:hAnsi="Sylfaen"/>
          <w:i/>
          <w:color w:val="1F4E79" w:themeColor="accent1" w:themeShade="80"/>
          <w:sz w:val="20"/>
          <w:lang w:val="ka-GE"/>
        </w:rPr>
        <w:t xml:space="preserve"> </w:t>
      </w:r>
      <w:proofErr w:type="spellStart"/>
      <w:r w:rsidR="001720A2" w:rsidRPr="00D41B7C">
        <w:rPr>
          <w:rFonts w:ascii="Sylfaen" w:hAnsi="Sylfaen" w:cs="Sylfaen"/>
          <w:i/>
          <w:color w:val="1F4E79" w:themeColor="accent1" w:themeShade="80"/>
          <w:sz w:val="20"/>
          <w:lang w:val="ka-GE"/>
        </w:rPr>
        <w:t>განმხილველს</w:t>
      </w:r>
      <w:proofErr w:type="spellEnd"/>
      <w:r w:rsidR="001720A2" w:rsidRPr="00D41B7C">
        <w:rPr>
          <w:rFonts w:ascii="Sylfaen" w:hAnsi="Sylfaen"/>
          <w:i/>
          <w:color w:val="1F4E79" w:themeColor="accent1" w:themeShade="80"/>
          <w:sz w:val="20"/>
          <w:lang w:val="ka-GE"/>
        </w:rPr>
        <w:t xml:space="preserve"> </w:t>
      </w:r>
      <w:r w:rsidR="001720A2" w:rsidRPr="00D41B7C">
        <w:rPr>
          <w:rFonts w:ascii="Sylfaen" w:hAnsi="Sylfaen" w:cs="Sylfaen"/>
          <w:i/>
          <w:color w:val="1F4E79" w:themeColor="accent1" w:themeShade="80"/>
          <w:sz w:val="20"/>
          <w:lang w:val="ka-GE"/>
        </w:rPr>
        <w:t>ეცნობება</w:t>
      </w:r>
      <w:r w:rsidR="001720A2" w:rsidRPr="00D41B7C">
        <w:rPr>
          <w:rFonts w:ascii="Sylfaen" w:hAnsi="Sylfaen"/>
          <w:i/>
          <w:color w:val="1F4E79" w:themeColor="accent1" w:themeShade="80"/>
          <w:sz w:val="20"/>
          <w:lang w:val="ka-GE"/>
        </w:rPr>
        <w:t xml:space="preserve"> </w:t>
      </w:r>
      <w:r w:rsidR="001720A2" w:rsidRPr="00D41B7C">
        <w:rPr>
          <w:rFonts w:ascii="Sylfaen" w:hAnsi="Sylfaen" w:cs="Sylfaen"/>
          <w:i/>
          <w:color w:val="1F4E79" w:themeColor="accent1" w:themeShade="80"/>
          <w:sz w:val="20"/>
          <w:lang w:val="ka-GE"/>
        </w:rPr>
        <w:t>პასუხი</w:t>
      </w:r>
      <w:r w:rsidR="001720A2" w:rsidRPr="00D41B7C">
        <w:rPr>
          <w:rFonts w:ascii="Sylfaen" w:hAnsi="Sylfaen"/>
          <w:i/>
          <w:color w:val="1F4E79" w:themeColor="accent1" w:themeShade="80"/>
          <w:sz w:val="20"/>
          <w:lang w:val="ka-GE"/>
        </w:rPr>
        <w:t xml:space="preserve"> </w:t>
      </w:r>
      <w:r w:rsidR="001720A2" w:rsidRPr="00D41B7C">
        <w:rPr>
          <w:rFonts w:ascii="Sylfaen" w:hAnsi="Sylfaen" w:cs="Sylfaen"/>
          <w:i/>
          <w:color w:val="1F4E79" w:themeColor="accent1" w:themeShade="80"/>
          <w:sz w:val="20"/>
          <w:lang w:val="ka-GE"/>
        </w:rPr>
        <w:t>შესაბამისი</w:t>
      </w:r>
      <w:r w:rsidR="001720A2" w:rsidRPr="00D41B7C">
        <w:rPr>
          <w:rFonts w:ascii="Sylfaen" w:hAnsi="Sylfaen"/>
          <w:i/>
          <w:color w:val="1F4E79" w:themeColor="accent1" w:themeShade="80"/>
          <w:sz w:val="20"/>
          <w:lang w:val="ka-GE"/>
        </w:rPr>
        <w:t xml:space="preserve"> </w:t>
      </w:r>
      <w:r w:rsidR="001720A2" w:rsidRPr="00D41B7C">
        <w:rPr>
          <w:rFonts w:ascii="Sylfaen" w:hAnsi="Sylfaen" w:cs="Sylfaen"/>
          <w:i/>
          <w:color w:val="1F4E79" w:themeColor="accent1" w:themeShade="80"/>
          <w:sz w:val="20"/>
          <w:lang w:val="ka-GE"/>
        </w:rPr>
        <w:t>ადრესატის</w:t>
      </w:r>
      <w:r w:rsidR="001720A2" w:rsidRPr="00D41B7C">
        <w:rPr>
          <w:rFonts w:ascii="Sylfaen" w:hAnsi="Sylfaen"/>
          <w:i/>
          <w:color w:val="1F4E79" w:themeColor="accent1" w:themeShade="80"/>
          <w:sz w:val="20"/>
          <w:lang w:val="ka-GE"/>
        </w:rPr>
        <w:t xml:space="preserve"> </w:t>
      </w:r>
      <w:r w:rsidR="001720A2" w:rsidRPr="00D41B7C">
        <w:rPr>
          <w:rFonts w:ascii="Sylfaen" w:hAnsi="Sylfaen" w:cs="Sylfaen"/>
          <w:i/>
          <w:color w:val="1F4E79" w:themeColor="accent1" w:themeShade="80"/>
          <w:sz w:val="20"/>
          <w:lang w:val="ka-GE"/>
        </w:rPr>
        <w:t>მხრიდან</w:t>
      </w:r>
      <w:r w:rsidR="001720A2" w:rsidRPr="00D41B7C">
        <w:rPr>
          <w:rFonts w:ascii="Sylfaen" w:hAnsi="Sylfaen"/>
          <w:i/>
          <w:color w:val="1F4E79" w:themeColor="accent1" w:themeShade="80"/>
          <w:sz w:val="20"/>
          <w:lang w:val="ka-GE"/>
        </w:rPr>
        <w:t xml:space="preserve">, </w:t>
      </w:r>
      <w:r w:rsidR="001720A2" w:rsidRPr="00D41B7C">
        <w:rPr>
          <w:rFonts w:ascii="Sylfaen" w:hAnsi="Sylfaen" w:cs="Sylfaen"/>
          <w:i/>
          <w:color w:val="1F4E79" w:themeColor="accent1" w:themeShade="80"/>
          <w:sz w:val="20"/>
          <w:lang w:val="ka-GE"/>
        </w:rPr>
        <w:t>ამასთანავე</w:t>
      </w:r>
      <w:r w:rsidR="001720A2" w:rsidRPr="00D41B7C">
        <w:rPr>
          <w:rFonts w:ascii="Sylfaen" w:hAnsi="Sylfaen"/>
          <w:i/>
          <w:color w:val="1F4E79" w:themeColor="accent1" w:themeShade="80"/>
          <w:sz w:val="20"/>
          <w:lang w:val="ka-GE"/>
        </w:rPr>
        <w:t xml:space="preserve"> </w:t>
      </w:r>
      <w:r w:rsidR="001720A2" w:rsidRPr="00D41B7C">
        <w:rPr>
          <w:rFonts w:ascii="Sylfaen" w:hAnsi="Sylfaen" w:cs="Sylfaen"/>
          <w:i/>
          <w:color w:val="1F4E79" w:themeColor="accent1" w:themeShade="80"/>
          <w:sz w:val="20"/>
          <w:lang w:val="ka-GE"/>
        </w:rPr>
        <w:t>თარიღის</w:t>
      </w:r>
      <w:r w:rsidR="001720A2" w:rsidRPr="00D41B7C">
        <w:rPr>
          <w:rFonts w:ascii="Sylfaen" w:hAnsi="Sylfaen"/>
          <w:i/>
          <w:color w:val="1F4E79" w:themeColor="accent1" w:themeShade="80"/>
          <w:sz w:val="20"/>
          <w:lang w:val="ka-GE"/>
        </w:rPr>
        <w:t xml:space="preserve"> </w:t>
      </w:r>
      <w:r w:rsidR="001720A2" w:rsidRPr="00D41B7C">
        <w:rPr>
          <w:rFonts w:ascii="Sylfaen" w:hAnsi="Sylfaen" w:cs="Sylfaen"/>
          <w:i/>
          <w:color w:val="1F4E79" w:themeColor="accent1" w:themeShade="80"/>
          <w:sz w:val="20"/>
          <w:lang w:val="ka-GE"/>
        </w:rPr>
        <w:t>მითითების</w:t>
      </w:r>
      <w:r w:rsidR="001720A2" w:rsidRPr="00D41B7C">
        <w:rPr>
          <w:rFonts w:ascii="Sylfaen" w:hAnsi="Sylfaen"/>
          <w:i/>
          <w:color w:val="1F4E79" w:themeColor="accent1" w:themeShade="80"/>
          <w:sz w:val="20"/>
          <w:lang w:val="ka-GE"/>
        </w:rPr>
        <w:t xml:space="preserve"> </w:t>
      </w:r>
      <w:r w:rsidR="001720A2" w:rsidRPr="00D41B7C">
        <w:rPr>
          <w:rFonts w:ascii="Sylfaen" w:hAnsi="Sylfaen" w:cs="Sylfaen"/>
          <w:i/>
          <w:color w:val="1F4E79" w:themeColor="accent1" w:themeShade="80"/>
          <w:sz w:val="20"/>
          <w:lang w:val="ka-GE"/>
        </w:rPr>
        <w:t>გრაფის</w:t>
      </w:r>
      <w:r w:rsidR="001720A2" w:rsidRPr="00D41B7C">
        <w:rPr>
          <w:rFonts w:ascii="Sylfaen" w:hAnsi="Sylfaen"/>
          <w:i/>
          <w:color w:val="1F4E79" w:themeColor="accent1" w:themeShade="80"/>
          <w:sz w:val="20"/>
          <w:lang w:val="ka-GE"/>
        </w:rPr>
        <w:t xml:space="preserve"> </w:t>
      </w:r>
      <w:r w:rsidR="0009482C" w:rsidRPr="00D41B7C">
        <w:rPr>
          <w:rFonts w:ascii="Sylfaen" w:hAnsi="Sylfaen" w:cs="Sylfaen"/>
          <w:i/>
          <w:color w:val="1F4E79" w:themeColor="accent1" w:themeShade="80"/>
          <w:sz w:val="20"/>
          <w:lang w:val="ka-GE"/>
        </w:rPr>
        <w:t>გვერდზე</w:t>
      </w:r>
      <w:r w:rsidR="001720A2" w:rsidRPr="00D41B7C">
        <w:rPr>
          <w:rFonts w:ascii="Sylfaen" w:hAnsi="Sylfaen"/>
          <w:i/>
          <w:color w:val="1F4E79" w:themeColor="accent1" w:themeShade="80"/>
          <w:sz w:val="20"/>
          <w:lang w:val="ka-GE"/>
        </w:rPr>
        <w:t xml:space="preserve">, </w:t>
      </w:r>
      <w:r w:rsidR="001720A2" w:rsidRPr="00D41B7C">
        <w:rPr>
          <w:rFonts w:ascii="Sylfaen" w:hAnsi="Sylfaen" w:cs="Sylfaen"/>
          <w:i/>
          <w:color w:val="1F4E79" w:themeColor="accent1" w:themeShade="80"/>
          <w:sz w:val="20"/>
          <w:lang w:val="ka-GE"/>
        </w:rPr>
        <w:t>ფაილის</w:t>
      </w:r>
      <w:r w:rsidR="001720A2" w:rsidRPr="00D41B7C">
        <w:rPr>
          <w:rFonts w:ascii="Sylfaen" w:hAnsi="Sylfaen"/>
          <w:i/>
          <w:color w:val="1F4E79" w:themeColor="accent1" w:themeShade="80"/>
          <w:sz w:val="20"/>
          <w:lang w:val="ka-GE"/>
        </w:rPr>
        <w:t xml:space="preserve"> </w:t>
      </w:r>
      <w:r w:rsidR="001720A2" w:rsidRPr="00D41B7C">
        <w:rPr>
          <w:rFonts w:ascii="Sylfaen" w:hAnsi="Sylfaen" w:cs="Sylfaen"/>
          <w:i/>
          <w:color w:val="1F4E79" w:themeColor="accent1" w:themeShade="80"/>
          <w:sz w:val="20"/>
          <w:lang w:val="ka-GE"/>
        </w:rPr>
        <w:t>ატვირთვის</w:t>
      </w:r>
      <w:r w:rsidR="001720A2" w:rsidRPr="00D41B7C">
        <w:rPr>
          <w:rFonts w:ascii="Sylfaen" w:hAnsi="Sylfaen"/>
          <w:i/>
          <w:color w:val="1F4E79" w:themeColor="accent1" w:themeShade="80"/>
          <w:sz w:val="20"/>
          <w:lang w:val="ka-GE"/>
        </w:rPr>
        <w:t xml:space="preserve"> </w:t>
      </w:r>
      <w:r w:rsidR="001720A2" w:rsidRPr="00D41B7C">
        <w:rPr>
          <w:rFonts w:ascii="Sylfaen" w:hAnsi="Sylfaen" w:cs="Sylfaen"/>
          <w:i/>
          <w:color w:val="1F4E79" w:themeColor="accent1" w:themeShade="80"/>
          <w:sz w:val="20"/>
          <w:lang w:val="ka-GE"/>
        </w:rPr>
        <w:t>ღილაკის</w:t>
      </w:r>
      <w:r w:rsidR="001720A2" w:rsidRPr="00D41B7C">
        <w:rPr>
          <w:rFonts w:ascii="Sylfaen" w:hAnsi="Sylfaen"/>
          <w:i/>
          <w:color w:val="1F4E79" w:themeColor="accent1" w:themeShade="80"/>
          <w:sz w:val="20"/>
          <w:lang w:val="ka-GE"/>
        </w:rPr>
        <w:t xml:space="preserve"> </w:t>
      </w:r>
      <w:r w:rsidR="001720A2" w:rsidRPr="00D41B7C">
        <w:rPr>
          <w:rFonts w:ascii="Sylfaen" w:hAnsi="Sylfaen" w:cs="Sylfaen"/>
          <w:i/>
          <w:color w:val="1F4E79" w:themeColor="accent1" w:themeShade="80"/>
          <w:sz w:val="20"/>
          <w:lang w:val="ka-GE"/>
        </w:rPr>
        <w:t>საშუალებით</w:t>
      </w:r>
      <w:r w:rsidR="001720A2" w:rsidRPr="00D41B7C">
        <w:rPr>
          <w:rFonts w:ascii="Sylfaen" w:hAnsi="Sylfaen"/>
          <w:i/>
          <w:color w:val="1F4E79" w:themeColor="accent1" w:themeShade="80"/>
          <w:sz w:val="20"/>
          <w:lang w:val="ka-GE"/>
        </w:rPr>
        <w:t xml:space="preserve"> </w:t>
      </w:r>
      <w:proofErr w:type="spellStart"/>
      <w:r w:rsidR="001720A2" w:rsidRPr="00D41B7C">
        <w:rPr>
          <w:rFonts w:ascii="Sylfaen" w:hAnsi="Sylfaen" w:cs="Sylfaen"/>
          <w:i/>
          <w:color w:val="1F4E79" w:themeColor="accent1" w:themeShade="80"/>
          <w:sz w:val="20"/>
          <w:lang w:val="ka-GE"/>
        </w:rPr>
        <w:t>განხმილველი</w:t>
      </w:r>
      <w:proofErr w:type="spellEnd"/>
      <w:r w:rsidR="001720A2" w:rsidRPr="00D41B7C">
        <w:rPr>
          <w:rFonts w:ascii="Sylfaen" w:hAnsi="Sylfaen"/>
          <w:i/>
          <w:color w:val="1F4E79" w:themeColor="accent1" w:themeShade="80"/>
          <w:sz w:val="20"/>
          <w:lang w:val="ka-GE"/>
        </w:rPr>
        <w:t xml:space="preserve"> </w:t>
      </w:r>
      <w:proofErr w:type="spellStart"/>
      <w:r w:rsidR="001720A2" w:rsidRPr="00D41B7C">
        <w:rPr>
          <w:rFonts w:ascii="Sylfaen" w:hAnsi="Sylfaen" w:cs="Sylfaen"/>
          <w:i/>
          <w:color w:val="1F4E79" w:themeColor="accent1" w:themeShade="80"/>
          <w:sz w:val="20"/>
          <w:lang w:val="ka-GE"/>
        </w:rPr>
        <w:t>ატვირთავს</w:t>
      </w:r>
      <w:proofErr w:type="spellEnd"/>
      <w:r w:rsidR="001720A2" w:rsidRPr="00D41B7C">
        <w:rPr>
          <w:rFonts w:ascii="Sylfaen" w:hAnsi="Sylfaen"/>
          <w:i/>
          <w:color w:val="1F4E79" w:themeColor="accent1" w:themeShade="80"/>
          <w:sz w:val="20"/>
          <w:lang w:val="ka-GE"/>
        </w:rPr>
        <w:t xml:space="preserve"> </w:t>
      </w:r>
      <w:r w:rsidR="001720A2" w:rsidRPr="00D41B7C">
        <w:rPr>
          <w:rFonts w:ascii="Sylfaen" w:hAnsi="Sylfaen" w:cs="Sylfaen"/>
          <w:i/>
          <w:color w:val="1F4E79" w:themeColor="accent1" w:themeShade="80"/>
          <w:sz w:val="20"/>
          <w:lang w:val="ka-GE"/>
        </w:rPr>
        <w:t>ფოსტის</w:t>
      </w:r>
      <w:r w:rsidR="001720A2" w:rsidRPr="00D41B7C">
        <w:rPr>
          <w:rFonts w:ascii="Sylfaen" w:hAnsi="Sylfaen"/>
          <w:i/>
          <w:color w:val="1F4E79" w:themeColor="accent1" w:themeShade="80"/>
          <w:sz w:val="20"/>
          <w:lang w:val="ka-GE"/>
        </w:rPr>
        <w:t xml:space="preserve"> </w:t>
      </w:r>
      <w:r w:rsidR="001720A2" w:rsidRPr="00D41B7C">
        <w:rPr>
          <w:rFonts w:ascii="Sylfaen" w:hAnsi="Sylfaen" w:cs="Sylfaen"/>
          <w:i/>
          <w:color w:val="1F4E79" w:themeColor="accent1" w:themeShade="80"/>
          <w:sz w:val="20"/>
          <w:lang w:val="ka-GE"/>
        </w:rPr>
        <w:t>მიერ</w:t>
      </w:r>
      <w:r w:rsidR="001720A2" w:rsidRPr="00D41B7C">
        <w:rPr>
          <w:rFonts w:ascii="Sylfaen" w:hAnsi="Sylfaen"/>
          <w:i/>
          <w:color w:val="1F4E79" w:themeColor="accent1" w:themeShade="80"/>
          <w:sz w:val="20"/>
          <w:lang w:val="ka-GE"/>
        </w:rPr>
        <w:t xml:space="preserve"> </w:t>
      </w:r>
      <w:r w:rsidR="001720A2" w:rsidRPr="00D41B7C">
        <w:rPr>
          <w:rFonts w:ascii="Sylfaen" w:hAnsi="Sylfaen" w:cs="Sylfaen"/>
          <w:i/>
          <w:color w:val="1F4E79" w:themeColor="accent1" w:themeShade="80"/>
          <w:sz w:val="20"/>
          <w:lang w:val="ka-GE"/>
        </w:rPr>
        <w:t>მოწოდებულ</w:t>
      </w:r>
      <w:r w:rsidR="001720A2" w:rsidRPr="00D41B7C">
        <w:rPr>
          <w:rFonts w:ascii="Sylfaen" w:hAnsi="Sylfaen"/>
          <w:i/>
          <w:color w:val="1F4E79" w:themeColor="accent1" w:themeShade="80"/>
          <w:sz w:val="20"/>
          <w:lang w:val="ka-GE"/>
        </w:rPr>
        <w:t xml:space="preserve">, </w:t>
      </w:r>
      <w:r w:rsidR="001720A2" w:rsidRPr="00D41B7C">
        <w:rPr>
          <w:rFonts w:ascii="Sylfaen" w:hAnsi="Sylfaen" w:cs="Sylfaen"/>
          <w:i/>
          <w:color w:val="1F4E79" w:themeColor="accent1" w:themeShade="80"/>
          <w:sz w:val="20"/>
          <w:lang w:val="ka-GE"/>
        </w:rPr>
        <w:t>წერილის</w:t>
      </w:r>
      <w:r w:rsidR="001720A2" w:rsidRPr="00D41B7C">
        <w:rPr>
          <w:rFonts w:ascii="Sylfaen" w:hAnsi="Sylfaen"/>
          <w:i/>
          <w:color w:val="1F4E79" w:themeColor="accent1" w:themeShade="80"/>
          <w:sz w:val="20"/>
          <w:lang w:val="ka-GE"/>
        </w:rPr>
        <w:t xml:space="preserve"> </w:t>
      </w:r>
      <w:r w:rsidR="001720A2" w:rsidRPr="00D41B7C">
        <w:rPr>
          <w:rFonts w:ascii="Sylfaen" w:hAnsi="Sylfaen" w:cs="Sylfaen"/>
          <w:i/>
          <w:color w:val="1F4E79" w:themeColor="accent1" w:themeShade="80"/>
          <w:sz w:val="20"/>
          <w:lang w:val="ka-GE"/>
        </w:rPr>
        <w:t>ჩაბარების</w:t>
      </w:r>
      <w:r w:rsidR="001720A2" w:rsidRPr="00D41B7C">
        <w:rPr>
          <w:rFonts w:ascii="Sylfaen" w:hAnsi="Sylfaen"/>
          <w:i/>
          <w:color w:val="1F4E79" w:themeColor="accent1" w:themeShade="80"/>
          <w:sz w:val="20"/>
          <w:lang w:val="ka-GE"/>
        </w:rPr>
        <w:t xml:space="preserve"> </w:t>
      </w:r>
      <w:r w:rsidR="001720A2" w:rsidRPr="00D41B7C">
        <w:rPr>
          <w:rFonts w:ascii="Sylfaen" w:hAnsi="Sylfaen" w:cs="Sylfaen"/>
          <w:i/>
          <w:color w:val="1F4E79" w:themeColor="accent1" w:themeShade="80"/>
          <w:sz w:val="20"/>
          <w:lang w:val="ka-GE"/>
        </w:rPr>
        <w:t>თარიღის</w:t>
      </w:r>
      <w:r w:rsidR="001720A2" w:rsidRPr="00D41B7C">
        <w:rPr>
          <w:rFonts w:ascii="Sylfaen" w:hAnsi="Sylfaen"/>
          <w:i/>
          <w:color w:val="1F4E79" w:themeColor="accent1" w:themeShade="80"/>
          <w:sz w:val="20"/>
          <w:lang w:val="ka-GE"/>
        </w:rPr>
        <w:t xml:space="preserve"> </w:t>
      </w:r>
      <w:r w:rsidR="001720A2" w:rsidRPr="00D41B7C">
        <w:rPr>
          <w:rFonts w:ascii="Sylfaen" w:hAnsi="Sylfaen" w:cs="Sylfaen"/>
          <w:i/>
          <w:color w:val="1F4E79" w:themeColor="accent1" w:themeShade="80"/>
          <w:sz w:val="20"/>
          <w:lang w:val="ka-GE"/>
        </w:rPr>
        <w:t>დამადასტურებელ</w:t>
      </w:r>
      <w:r w:rsidR="001720A2" w:rsidRPr="00D41B7C">
        <w:rPr>
          <w:rFonts w:ascii="Sylfaen" w:hAnsi="Sylfaen"/>
          <w:i/>
          <w:color w:val="1F4E79" w:themeColor="accent1" w:themeShade="80"/>
          <w:sz w:val="20"/>
          <w:lang w:val="ka-GE"/>
        </w:rPr>
        <w:t xml:space="preserve"> </w:t>
      </w:r>
      <w:r w:rsidR="001720A2" w:rsidRPr="00D41B7C">
        <w:rPr>
          <w:rFonts w:ascii="Sylfaen" w:hAnsi="Sylfaen" w:cs="Sylfaen"/>
          <w:i/>
          <w:color w:val="1F4E79" w:themeColor="accent1" w:themeShade="80"/>
          <w:sz w:val="20"/>
          <w:lang w:val="ka-GE"/>
        </w:rPr>
        <w:t>დოკუმენტს</w:t>
      </w:r>
      <w:r w:rsidR="001720A2" w:rsidRPr="00D41B7C">
        <w:rPr>
          <w:rFonts w:ascii="Sylfaen" w:hAnsi="Sylfaen"/>
          <w:i/>
          <w:color w:val="1F4E79" w:themeColor="accent1" w:themeShade="80"/>
          <w:sz w:val="20"/>
          <w:lang w:val="ka-GE"/>
        </w:rPr>
        <w:t>.</w:t>
      </w:r>
    </w:p>
    <w:p w14:paraId="29CA01D1" w14:textId="350A17A9" w:rsidR="00B42C58" w:rsidRDefault="008F1D8F" w:rsidP="001720A2">
      <w:pPr>
        <w:jc w:val="both"/>
        <w:rPr>
          <w:rFonts w:ascii="Sylfaen" w:hAnsi="Sylfaen"/>
          <w:i/>
          <w:color w:val="1F4E79" w:themeColor="accent1" w:themeShade="80"/>
          <w:sz w:val="20"/>
          <w:lang w:val="ka-GE"/>
        </w:rPr>
      </w:pPr>
      <w:r>
        <w:rPr>
          <w:rFonts w:ascii="Sylfaen" w:hAnsi="Sylfaen"/>
          <w:i/>
          <w:color w:val="1F4E79" w:themeColor="accent1" w:themeShade="80"/>
          <w:sz w:val="20"/>
          <w:lang w:val="ka-GE"/>
        </w:rPr>
        <w:t xml:space="preserve">e. </w:t>
      </w:r>
      <w:r w:rsidR="001720A2" w:rsidRPr="00D41B7C">
        <w:rPr>
          <w:rFonts w:ascii="Sylfaen" w:hAnsi="Sylfaen" w:cs="Sylfaen"/>
          <w:i/>
          <w:color w:val="1F4E79" w:themeColor="accent1" w:themeShade="80"/>
          <w:sz w:val="20"/>
          <w:lang w:val="ka-GE"/>
        </w:rPr>
        <w:t>წერილის</w:t>
      </w:r>
      <w:r w:rsidR="001720A2" w:rsidRPr="00D41B7C">
        <w:rPr>
          <w:rFonts w:ascii="Sylfaen" w:hAnsi="Sylfaen"/>
          <w:i/>
          <w:color w:val="1F4E79" w:themeColor="accent1" w:themeShade="80"/>
          <w:sz w:val="20"/>
          <w:lang w:val="ka-GE"/>
        </w:rPr>
        <w:t xml:space="preserve"> </w:t>
      </w:r>
      <w:r w:rsidR="001720A2" w:rsidRPr="00D41B7C">
        <w:rPr>
          <w:rFonts w:ascii="Sylfaen" w:hAnsi="Sylfaen" w:cs="Sylfaen"/>
          <w:i/>
          <w:color w:val="1F4E79" w:themeColor="accent1" w:themeShade="80"/>
          <w:sz w:val="20"/>
          <w:lang w:val="ka-GE"/>
        </w:rPr>
        <w:t>გამოგზავნის</w:t>
      </w:r>
      <w:r w:rsidR="001720A2" w:rsidRPr="00D41B7C">
        <w:rPr>
          <w:rFonts w:ascii="Sylfaen" w:hAnsi="Sylfaen"/>
          <w:i/>
          <w:color w:val="1F4E79" w:themeColor="accent1" w:themeShade="80"/>
          <w:sz w:val="20"/>
          <w:lang w:val="ka-GE"/>
        </w:rPr>
        <w:t xml:space="preserve"> </w:t>
      </w:r>
      <w:r w:rsidR="001720A2" w:rsidRPr="00D41B7C">
        <w:rPr>
          <w:rFonts w:ascii="Sylfaen" w:hAnsi="Sylfaen" w:cs="Sylfaen"/>
          <w:i/>
          <w:color w:val="1F4E79" w:themeColor="accent1" w:themeShade="80"/>
          <w:sz w:val="20"/>
          <w:lang w:val="ka-GE"/>
        </w:rPr>
        <w:t>თარიღი</w:t>
      </w:r>
      <w:r w:rsidR="001720A2" w:rsidRPr="00D41B7C">
        <w:rPr>
          <w:rFonts w:ascii="Sylfaen" w:hAnsi="Sylfaen"/>
          <w:i/>
          <w:color w:val="1F4E79" w:themeColor="accent1" w:themeShade="80"/>
          <w:sz w:val="20"/>
          <w:lang w:val="ka-GE"/>
        </w:rPr>
        <w:t xml:space="preserve"> - </w:t>
      </w:r>
      <w:r w:rsidR="001720A2" w:rsidRPr="00D41B7C">
        <w:rPr>
          <w:rFonts w:ascii="Sylfaen" w:hAnsi="Sylfaen" w:cs="Sylfaen"/>
          <w:i/>
          <w:color w:val="1F4E79" w:themeColor="accent1" w:themeShade="80"/>
          <w:sz w:val="20"/>
          <w:lang w:val="ka-GE"/>
        </w:rPr>
        <w:t>აღნიშნული</w:t>
      </w:r>
      <w:r w:rsidR="001720A2" w:rsidRPr="00D41B7C">
        <w:rPr>
          <w:rFonts w:ascii="Sylfaen" w:hAnsi="Sylfaen"/>
          <w:i/>
          <w:color w:val="1F4E79" w:themeColor="accent1" w:themeShade="80"/>
          <w:sz w:val="20"/>
          <w:lang w:val="ka-GE"/>
        </w:rPr>
        <w:t xml:space="preserve"> </w:t>
      </w:r>
      <w:r w:rsidR="001720A2" w:rsidRPr="00D41B7C">
        <w:rPr>
          <w:rFonts w:ascii="Sylfaen" w:hAnsi="Sylfaen" w:cs="Sylfaen"/>
          <w:i/>
          <w:color w:val="1F4E79" w:themeColor="accent1" w:themeShade="80"/>
          <w:sz w:val="20"/>
          <w:lang w:val="ka-GE"/>
        </w:rPr>
        <w:t>ველი</w:t>
      </w:r>
      <w:r w:rsidR="001720A2" w:rsidRPr="00D41B7C">
        <w:rPr>
          <w:rFonts w:ascii="Sylfaen" w:hAnsi="Sylfaen"/>
          <w:i/>
          <w:color w:val="1F4E79" w:themeColor="accent1" w:themeShade="80"/>
          <w:sz w:val="20"/>
          <w:lang w:val="ka-GE"/>
        </w:rPr>
        <w:t xml:space="preserve"> </w:t>
      </w:r>
      <w:r w:rsidR="001720A2" w:rsidRPr="00D41B7C">
        <w:rPr>
          <w:rFonts w:ascii="Sylfaen" w:hAnsi="Sylfaen" w:cs="Sylfaen"/>
          <w:i/>
          <w:color w:val="1F4E79" w:themeColor="accent1" w:themeShade="80"/>
          <w:sz w:val="20"/>
          <w:lang w:val="ka-GE"/>
        </w:rPr>
        <w:t>ივსება</w:t>
      </w:r>
      <w:r w:rsidR="001720A2" w:rsidRPr="00D41B7C">
        <w:rPr>
          <w:rFonts w:ascii="Sylfaen" w:hAnsi="Sylfaen"/>
          <w:i/>
          <w:color w:val="1F4E79" w:themeColor="accent1" w:themeShade="80"/>
          <w:sz w:val="20"/>
          <w:lang w:val="ka-GE"/>
        </w:rPr>
        <w:t xml:space="preserve"> </w:t>
      </w:r>
      <w:proofErr w:type="spellStart"/>
      <w:r w:rsidR="001720A2" w:rsidRPr="00D41B7C">
        <w:rPr>
          <w:rFonts w:ascii="Sylfaen" w:hAnsi="Sylfaen" w:cs="Sylfaen"/>
          <w:i/>
          <w:color w:val="1F4E79" w:themeColor="accent1" w:themeShade="80"/>
          <w:sz w:val="20"/>
          <w:lang w:val="ka-GE"/>
        </w:rPr>
        <w:t>მანუალურად</w:t>
      </w:r>
      <w:proofErr w:type="spellEnd"/>
      <w:r w:rsidR="001720A2" w:rsidRPr="00D41B7C">
        <w:rPr>
          <w:rFonts w:ascii="Sylfaen" w:hAnsi="Sylfaen"/>
          <w:i/>
          <w:color w:val="1F4E79" w:themeColor="accent1" w:themeShade="80"/>
          <w:sz w:val="20"/>
          <w:lang w:val="ka-GE"/>
        </w:rPr>
        <w:t xml:space="preserve">, </w:t>
      </w:r>
      <w:r w:rsidR="001720A2" w:rsidRPr="00D41B7C">
        <w:rPr>
          <w:rFonts w:ascii="Sylfaen" w:hAnsi="Sylfaen" w:cs="Sylfaen"/>
          <w:i/>
          <w:color w:val="1F4E79" w:themeColor="accent1" w:themeShade="80"/>
          <w:sz w:val="20"/>
          <w:lang w:val="ka-GE"/>
        </w:rPr>
        <w:t>მას</w:t>
      </w:r>
      <w:r w:rsidR="001720A2" w:rsidRPr="00D41B7C">
        <w:rPr>
          <w:rFonts w:ascii="Sylfaen" w:hAnsi="Sylfaen"/>
          <w:i/>
          <w:color w:val="1F4E79" w:themeColor="accent1" w:themeShade="80"/>
          <w:sz w:val="20"/>
          <w:lang w:val="ka-GE"/>
        </w:rPr>
        <w:t xml:space="preserve"> </w:t>
      </w:r>
      <w:r w:rsidR="001720A2" w:rsidRPr="00D41B7C">
        <w:rPr>
          <w:rFonts w:ascii="Sylfaen" w:hAnsi="Sylfaen" w:cs="Sylfaen"/>
          <w:i/>
          <w:color w:val="1F4E79" w:themeColor="accent1" w:themeShade="80"/>
          <w:sz w:val="20"/>
          <w:lang w:val="ka-GE"/>
        </w:rPr>
        <w:t>შემდეგ</w:t>
      </w:r>
      <w:r w:rsidR="001720A2" w:rsidRPr="00D41B7C">
        <w:rPr>
          <w:rFonts w:ascii="Sylfaen" w:hAnsi="Sylfaen"/>
          <w:i/>
          <w:color w:val="1F4E79" w:themeColor="accent1" w:themeShade="80"/>
          <w:sz w:val="20"/>
          <w:lang w:val="ka-GE"/>
        </w:rPr>
        <w:t xml:space="preserve"> </w:t>
      </w:r>
      <w:r w:rsidR="001720A2" w:rsidRPr="00D41B7C">
        <w:rPr>
          <w:rFonts w:ascii="Sylfaen" w:hAnsi="Sylfaen" w:cs="Sylfaen"/>
          <w:i/>
          <w:color w:val="1F4E79" w:themeColor="accent1" w:themeShade="80"/>
          <w:sz w:val="20"/>
          <w:lang w:val="ka-GE"/>
        </w:rPr>
        <w:t>რაც</w:t>
      </w:r>
      <w:r w:rsidR="001720A2" w:rsidRPr="00D41B7C">
        <w:rPr>
          <w:rFonts w:ascii="Sylfaen" w:hAnsi="Sylfaen"/>
          <w:i/>
          <w:color w:val="1F4E79" w:themeColor="accent1" w:themeShade="80"/>
          <w:sz w:val="20"/>
          <w:lang w:val="ka-GE"/>
        </w:rPr>
        <w:t xml:space="preserve"> </w:t>
      </w:r>
      <w:proofErr w:type="spellStart"/>
      <w:r w:rsidR="001720A2" w:rsidRPr="00D41B7C">
        <w:rPr>
          <w:rFonts w:ascii="Sylfaen" w:hAnsi="Sylfaen" w:cs="Sylfaen"/>
          <w:i/>
          <w:color w:val="1F4E79" w:themeColor="accent1" w:themeShade="80"/>
          <w:sz w:val="20"/>
          <w:lang w:val="ka-GE"/>
        </w:rPr>
        <w:t>განმხილველს</w:t>
      </w:r>
      <w:proofErr w:type="spellEnd"/>
      <w:r w:rsidR="001720A2" w:rsidRPr="00D41B7C">
        <w:rPr>
          <w:rFonts w:ascii="Sylfaen" w:hAnsi="Sylfaen"/>
          <w:i/>
          <w:color w:val="1F4E79" w:themeColor="accent1" w:themeShade="80"/>
          <w:sz w:val="20"/>
          <w:lang w:val="ka-GE"/>
        </w:rPr>
        <w:t xml:space="preserve"> </w:t>
      </w:r>
      <w:r w:rsidR="001720A2" w:rsidRPr="00D41B7C">
        <w:rPr>
          <w:rFonts w:ascii="Sylfaen" w:hAnsi="Sylfaen" w:cs="Sylfaen"/>
          <w:i/>
          <w:color w:val="1F4E79" w:themeColor="accent1" w:themeShade="80"/>
          <w:sz w:val="20"/>
          <w:lang w:val="ka-GE"/>
        </w:rPr>
        <w:t>ეცნობება</w:t>
      </w:r>
      <w:r w:rsidR="001720A2" w:rsidRPr="00D41B7C">
        <w:rPr>
          <w:rFonts w:ascii="Sylfaen" w:hAnsi="Sylfaen"/>
          <w:i/>
          <w:color w:val="1F4E79" w:themeColor="accent1" w:themeShade="80"/>
          <w:sz w:val="20"/>
          <w:lang w:val="ka-GE"/>
        </w:rPr>
        <w:t xml:space="preserve"> </w:t>
      </w:r>
      <w:r w:rsidR="001720A2" w:rsidRPr="00D41B7C">
        <w:rPr>
          <w:rFonts w:ascii="Sylfaen" w:hAnsi="Sylfaen" w:cs="Sylfaen"/>
          <w:i/>
          <w:color w:val="1F4E79" w:themeColor="accent1" w:themeShade="80"/>
          <w:sz w:val="20"/>
          <w:lang w:val="ka-GE"/>
        </w:rPr>
        <w:t>პასუხი</w:t>
      </w:r>
      <w:r w:rsidR="001720A2" w:rsidRPr="00D41B7C">
        <w:rPr>
          <w:rFonts w:ascii="Sylfaen" w:hAnsi="Sylfaen"/>
          <w:i/>
          <w:color w:val="1F4E79" w:themeColor="accent1" w:themeShade="80"/>
          <w:sz w:val="20"/>
          <w:lang w:val="ka-GE"/>
        </w:rPr>
        <w:t xml:space="preserve"> </w:t>
      </w:r>
      <w:r w:rsidR="001720A2" w:rsidRPr="00D41B7C">
        <w:rPr>
          <w:rFonts w:ascii="Sylfaen" w:hAnsi="Sylfaen" w:cs="Sylfaen"/>
          <w:i/>
          <w:color w:val="1F4E79" w:themeColor="accent1" w:themeShade="80"/>
          <w:sz w:val="20"/>
          <w:lang w:val="ka-GE"/>
        </w:rPr>
        <w:t>შესაბამისი</w:t>
      </w:r>
      <w:r w:rsidR="001720A2" w:rsidRPr="00D41B7C">
        <w:rPr>
          <w:rFonts w:ascii="Sylfaen" w:hAnsi="Sylfaen"/>
          <w:i/>
          <w:color w:val="1F4E79" w:themeColor="accent1" w:themeShade="80"/>
          <w:sz w:val="20"/>
          <w:lang w:val="ka-GE"/>
        </w:rPr>
        <w:t xml:space="preserve"> </w:t>
      </w:r>
      <w:r w:rsidR="001720A2" w:rsidRPr="00D41B7C">
        <w:rPr>
          <w:rFonts w:ascii="Sylfaen" w:hAnsi="Sylfaen" w:cs="Sylfaen"/>
          <w:i/>
          <w:color w:val="1F4E79" w:themeColor="accent1" w:themeShade="80"/>
          <w:sz w:val="20"/>
          <w:lang w:val="ka-GE"/>
        </w:rPr>
        <w:t>ადრესატის</w:t>
      </w:r>
      <w:r w:rsidR="001720A2" w:rsidRPr="00D41B7C">
        <w:rPr>
          <w:rFonts w:ascii="Sylfaen" w:hAnsi="Sylfaen"/>
          <w:i/>
          <w:color w:val="1F4E79" w:themeColor="accent1" w:themeShade="80"/>
          <w:sz w:val="20"/>
          <w:lang w:val="ka-GE"/>
        </w:rPr>
        <w:t xml:space="preserve"> </w:t>
      </w:r>
      <w:r w:rsidR="001720A2" w:rsidRPr="00D41B7C">
        <w:rPr>
          <w:rFonts w:ascii="Sylfaen" w:hAnsi="Sylfaen" w:cs="Sylfaen"/>
          <w:i/>
          <w:color w:val="1F4E79" w:themeColor="accent1" w:themeShade="80"/>
          <w:sz w:val="20"/>
          <w:lang w:val="ka-GE"/>
        </w:rPr>
        <w:t>მხრიდან</w:t>
      </w:r>
      <w:r w:rsidR="008A7704">
        <w:rPr>
          <w:rFonts w:ascii="Sylfaen" w:hAnsi="Sylfaen"/>
          <w:i/>
          <w:color w:val="1F4E79" w:themeColor="accent1" w:themeShade="80"/>
          <w:sz w:val="20"/>
          <w:lang w:val="ka-GE"/>
        </w:rPr>
        <w:t>.</w:t>
      </w:r>
    </w:p>
    <w:p w14:paraId="476154EE" w14:textId="7C0411E3" w:rsidR="00B42C58" w:rsidRPr="00B42C58" w:rsidRDefault="00B42C58" w:rsidP="001720A2">
      <w:pPr>
        <w:jc w:val="both"/>
        <w:rPr>
          <w:rFonts w:ascii="Sylfaen" w:hAnsi="Sylfaen"/>
          <w:i/>
          <w:color w:val="1F4E79" w:themeColor="accent1" w:themeShade="80"/>
          <w:sz w:val="20"/>
          <w:lang w:val="ka-GE"/>
        </w:rPr>
      </w:pPr>
      <w:r w:rsidRPr="00D41B7C">
        <w:rPr>
          <w:rFonts w:ascii="Sylfaen" w:hAnsi="Sylfaen" w:cs="Sylfaen"/>
          <w:i/>
          <w:noProof/>
          <w:color w:val="1F4E79" w:themeColor="accent1" w:themeShade="80"/>
          <w:sz w:val="20"/>
        </w:rPr>
        <w:lastRenderedPageBreak/>
        <w:drawing>
          <wp:inline distT="0" distB="0" distL="0" distR="0" wp14:anchorId="432F3317" wp14:editId="4ADE73AF">
            <wp:extent cx="5924550" cy="3562350"/>
            <wp:effectExtent l="152400" t="152400" r="361950" b="361950"/>
            <wp:docPr id="1" name="Picture 1" descr="D:\MS\Contr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S\Control.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24550" cy="3562350"/>
                    </a:xfrm>
                    <a:prstGeom prst="rect">
                      <a:avLst/>
                    </a:prstGeom>
                    <a:ln>
                      <a:noFill/>
                    </a:ln>
                    <a:effectLst>
                      <a:outerShdw blurRad="292100" dist="139700" dir="2700000" algn="tl" rotWithShape="0">
                        <a:srgbClr val="333333">
                          <a:alpha val="65000"/>
                        </a:srgbClr>
                      </a:outerShdw>
                    </a:effectLst>
                  </pic:spPr>
                </pic:pic>
              </a:graphicData>
            </a:graphic>
          </wp:inline>
        </w:drawing>
      </w:r>
    </w:p>
    <w:p w14:paraId="64D8FCCA" w14:textId="77777777" w:rsidR="00B42C58" w:rsidRDefault="00B42C58" w:rsidP="001720A2">
      <w:pPr>
        <w:jc w:val="both"/>
        <w:rPr>
          <w:rFonts w:ascii="Sylfaen" w:hAnsi="Sylfaen" w:cs="Sylfaen"/>
          <w:i/>
          <w:color w:val="1F4E79" w:themeColor="accent1" w:themeShade="80"/>
          <w:sz w:val="20"/>
          <w:lang w:val="ka-GE"/>
        </w:rPr>
      </w:pPr>
    </w:p>
    <w:p w14:paraId="11139BB7" w14:textId="77777777" w:rsidR="001720A2" w:rsidRPr="00D41B7C" w:rsidRDefault="001720A2" w:rsidP="001720A2">
      <w:pPr>
        <w:jc w:val="both"/>
        <w:rPr>
          <w:rFonts w:ascii="Sylfaen" w:hAnsi="Sylfaen"/>
          <w:i/>
          <w:color w:val="1F4E79" w:themeColor="accent1" w:themeShade="80"/>
          <w:sz w:val="20"/>
          <w:lang w:val="ka-GE"/>
        </w:rPr>
      </w:pPr>
      <w:r w:rsidRPr="00D41B7C">
        <w:rPr>
          <w:rFonts w:ascii="Sylfaen" w:hAnsi="Sylfaen" w:cs="Sylfaen"/>
          <w:i/>
          <w:color w:val="1F4E79" w:themeColor="accent1" w:themeShade="80"/>
          <w:sz w:val="20"/>
          <w:lang w:val="ka-GE"/>
        </w:rPr>
        <w:t>თითოეული</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დამატებული</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კორესპონდენცია</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უნდა</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იყოს</w:t>
      </w:r>
      <w:r w:rsidRPr="00D41B7C">
        <w:rPr>
          <w:rFonts w:ascii="Sylfaen" w:hAnsi="Sylfaen"/>
          <w:i/>
          <w:color w:val="1F4E79" w:themeColor="accent1" w:themeShade="80"/>
          <w:sz w:val="20"/>
          <w:lang w:val="ka-GE"/>
        </w:rPr>
        <w:t xml:space="preserve"> </w:t>
      </w:r>
      <w:proofErr w:type="spellStart"/>
      <w:r w:rsidRPr="00D41B7C">
        <w:rPr>
          <w:rFonts w:ascii="Sylfaen" w:hAnsi="Sylfaen" w:cs="Sylfaen"/>
          <w:i/>
          <w:color w:val="1F4E79" w:themeColor="accent1" w:themeShade="80"/>
          <w:sz w:val="20"/>
          <w:lang w:val="ka-GE"/>
        </w:rPr>
        <w:t>რედაქტირებადი</w:t>
      </w:r>
      <w:proofErr w:type="spellEnd"/>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კორესპონდენციის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კონკრეტული</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ეპიზოდის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დასრულებამდე</w:t>
      </w:r>
      <w:r w:rsidRPr="00D41B7C">
        <w:rPr>
          <w:rFonts w:ascii="Sylfaen" w:hAnsi="Sylfaen"/>
          <w:i/>
          <w:color w:val="1F4E79" w:themeColor="accent1" w:themeShade="80"/>
          <w:sz w:val="20"/>
          <w:lang w:val="ka-GE"/>
        </w:rPr>
        <w:t xml:space="preserve">. </w:t>
      </w:r>
      <w:proofErr w:type="spellStart"/>
      <w:r w:rsidRPr="00D41B7C">
        <w:rPr>
          <w:rFonts w:ascii="Sylfaen" w:hAnsi="Sylfaen"/>
          <w:i/>
          <w:color w:val="1F4E79" w:themeColor="accent1" w:themeShade="80"/>
          <w:sz w:val="20"/>
          <w:lang w:val="ka-GE"/>
        </w:rPr>
        <w:t>i.e</w:t>
      </w:r>
      <w:proofErr w:type="spellEnd"/>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მას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შემდეგ</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რაც</w:t>
      </w:r>
      <w:r w:rsidRPr="00D41B7C">
        <w:rPr>
          <w:rFonts w:ascii="Sylfaen" w:hAnsi="Sylfaen"/>
          <w:i/>
          <w:color w:val="1F4E79" w:themeColor="accent1" w:themeShade="80"/>
          <w:sz w:val="20"/>
          <w:lang w:val="ka-GE"/>
        </w:rPr>
        <w:t xml:space="preserve"> </w:t>
      </w:r>
      <w:proofErr w:type="spellStart"/>
      <w:r w:rsidRPr="00D41B7C">
        <w:rPr>
          <w:rFonts w:ascii="Sylfaen" w:hAnsi="Sylfaen" w:cs="Sylfaen"/>
          <w:i/>
          <w:color w:val="1F4E79" w:themeColor="accent1" w:themeShade="80"/>
          <w:sz w:val="20"/>
          <w:lang w:val="ka-GE"/>
        </w:rPr>
        <w:t>განხმილველი</w:t>
      </w:r>
      <w:proofErr w:type="spellEnd"/>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მიუთითებს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წერილის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ჩაბარებისა</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და</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საპასუხო</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წერილის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გამოგზავნის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თარიღს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იგი</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ასრულებს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ქმედებას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კორესპონდენციის</w:t>
      </w:r>
      <w:r w:rsidRPr="00D41B7C">
        <w:rPr>
          <w:rFonts w:ascii="Sylfaen" w:hAnsi="Sylfaen"/>
          <w:i/>
          <w:color w:val="1F4E79" w:themeColor="accent1" w:themeShade="80"/>
          <w:sz w:val="20"/>
          <w:lang w:val="ka-GE"/>
        </w:rPr>
        <w:t xml:space="preserve"> </w:t>
      </w:r>
      <w:r w:rsidR="0009482C" w:rsidRPr="00D41B7C">
        <w:rPr>
          <w:rFonts w:ascii="Sylfaen" w:hAnsi="Sylfaen" w:cs="Sylfaen"/>
          <w:i/>
          <w:color w:val="1F4E79" w:themeColor="accent1" w:themeShade="80"/>
          <w:sz w:val="20"/>
          <w:lang w:val="ka-GE"/>
        </w:rPr>
        <w:t>დამატების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პანელში</w:t>
      </w:r>
      <w:r w:rsidRPr="00D41B7C">
        <w:rPr>
          <w:rFonts w:ascii="Sylfaen" w:hAnsi="Sylfaen"/>
          <w:i/>
          <w:color w:val="1F4E79" w:themeColor="accent1" w:themeShade="80"/>
          <w:sz w:val="20"/>
          <w:lang w:val="ka-GE"/>
        </w:rPr>
        <w:t>)  - „</w:t>
      </w:r>
      <w:r w:rsidRPr="00D41B7C">
        <w:rPr>
          <w:rFonts w:ascii="Sylfaen" w:hAnsi="Sylfaen" w:cs="Sylfaen"/>
          <w:i/>
          <w:color w:val="1F4E79" w:themeColor="accent1" w:themeShade="80"/>
          <w:sz w:val="20"/>
          <w:lang w:val="ka-GE"/>
        </w:rPr>
        <w:t>კორესპონდენციის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დასრულება</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ღილაკზე</w:t>
      </w:r>
      <w:r w:rsidRPr="00D41B7C">
        <w:rPr>
          <w:rFonts w:ascii="Sylfaen" w:hAnsi="Sylfaen"/>
          <w:i/>
          <w:color w:val="1F4E79" w:themeColor="accent1" w:themeShade="80"/>
          <w:sz w:val="20"/>
          <w:lang w:val="ka-GE"/>
        </w:rPr>
        <w:t xml:space="preserve"> </w:t>
      </w:r>
      <w:proofErr w:type="spellStart"/>
      <w:r w:rsidRPr="00D41B7C">
        <w:rPr>
          <w:rFonts w:ascii="Sylfaen" w:hAnsi="Sylfaen" w:cs="Sylfaen"/>
          <w:i/>
          <w:color w:val="1F4E79" w:themeColor="accent1" w:themeShade="80"/>
          <w:sz w:val="20"/>
          <w:lang w:val="ka-GE"/>
        </w:rPr>
        <w:t>დ</w:t>
      </w:r>
      <w:r w:rsidR="0009482C">
        <w:rPr>
          <w:rFonts w:ascii="Sylfaen" w:hAnsi="Sylfaen" w:cs="Sylfaen"/>
          <w:i/>
          <w:color w:val="1F4E79" w:themeColor="accent1" w:themeShade="80"/>
          <w:sz w:val="20"/>
          <w:lang w:val="ka-GE"/>
        </w:rPr>
        <w:t>ა</w:t>
      </w:r>
      <w:r w:rsidRPr="00D41B7C">
        <w:rPr>
          <w:rFonts w:ascii="Sylfaen" w:hAnsi="Sylfaen" w:cs="Sylfaen"/>
          <w:i/>
          <w:color w:val="1F4E79" w:themeColor="accent1" w:themeShade="80"/>
          <w:sz w:val="20"/>
          <w:lang w:val="ka-GE"/>
        </w:rPr>
        <w:t>კლი</w:t>
      </w:r>
      <w:r w:rsidR="0009482C">
        <w:rPr>
          <w:rFonts w:ascii="Sylfaen" w:hAnsi="Sylfaen" w:cs="Sylfaen"/>
          <w:i/>
          <w:color w:val="1F4E79" w:themeColor="accent1" w:themeShade="80"/>
          <w:sz w:val="20"/>
          <w:lang w:val="ka-GE"/>
        </w:rPr>
        <w:t>კ</w:t>
      </w:r>
      <w:r w:rsidRPr="00D41B7C">
        <w:rPr>
          <w:rFonts w:ascii="Sylfaen" w:hAnsi="Sylfaen" w:cs="Sylfaen"/>
          <w:i/>
          <w:color w:val="1F4E79" w:themeColor="accent1" w:themeShade="80"/>
          <w:sz w:val="20"/>
          <w:lang w:val="ka-GE"/>
        </w:rPr>
        <w:t>ებით</w:t>
      </w:r>
      <w:proofErr w:type="spellEnd"/>
      <w:r w:rsidRPr="00D41B7C">
        <w:rPr>
          <w:rFonts w:ascii="Sylfaen" w:hAnsi="Sylfaen"/>
          <w:i/>
          <w:color w:val="1F4E79" w:themeColor="accent1" w:themeShade="80"/>
          <w:sz w:val="20"/>
          <w:lang w:val="ka-GE"/>
        </w:rPr>
        <w:t xml:space="preserve">. </w:t>
      </w:r>
    </w:p>
    <w:p w14:paraId="3849678A" w14:textId="77777777" w:rsidR="001720A2" w:rsidRPr="00D41B7C" w:rsidRDefault="001720A2" w:rsidP="001720A2">
      <w:pPr>
        <w:jc w:val="both"/>
        <w:rPr>
          <w:rFonts w:ascii="Sylfaen" w:hAnsi="Sylfaen"/>
          <w:i/>
          <w:color w:val="1F4E79" w:themeColor="accent1" w:themeShade="80"/>
          <w:sz w:val="20"/>
          <w:lang w:val="ka-GE"/>
        </w:rPr>
      </w:pPr>
      <w:r w:rsidRPr="00D41B7C">
        <w:rPr>
          <w:rFonts w:ascii="Sylfaen" w:hAnsi="Sylfaen" w:cs="Sylfaen"/>
          <w:i/>
          <w:color w:val="1F4E79" w:themeColor="accent1" w:themeShade="80"/>
          <w:sz w:val="20"/>
          <w:lang w:val="ka-GE"/>
        </w:rPr>
        <w:t>წერილის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გაგზავნის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თარიღის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მითითებისა</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და</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შენახვის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შემდეგ</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კორესპონდენცია</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აისახება</w:t>
      </w:r>
      <w:r w:rsidRPr="00D41B7C">
        <w:rPr>
          <w:rFonts w:ascii="Sylfaen" w:hAnsi="Sylfaen"/>
          <w:i/>
          <w:color w:val="1F4E79" w:themeColor="accent1" w:themeShade="80"/>
          <w:sz w:val="20"/>
          <w:lang w:val="ka-GE"/>
        </w:rPr>
        <w:t xml:space="preserve"> </w:t>
      </w:r>
      <w:r w:rsidR="0009482C" w:rsidRPr="00D41B7C">
        <w:rPr>
          <w:rFonts w:ascii="Sylfaen" w:hAnsi="Sylfaen" w:cs="Sylfaen"/>
          <w:i/>
          <w:color w:val="1F4E79" w:themeColor="accent1" w:themeShade="80"/>
          <w:sz w:val="20"/>
          <w:lang w:val="ka-GE"/>
        </w:rPr>
        <w:t>შესაბამისი</w:t>
      </w:r>
      <w:r w:rsidRPr="00D41B7C">
        <w:rPr>
          <w:rFonts w:ascii="Sylfaen" w:hAnsi="Sylfaen"/>
          <w:i/>
          <w:color w:val="1F4E79" w:themeColor="accent1" w:themeShade="80"/>
          <w:sz w:val="20"/>
          <w:lang w:val="ka-GE"/>
        </w:rPr>
        <w:t xml:space="preserve"> </w:t>
      </w:r>
      <w:proofErr w:type="spellStart"/>
      <w:r w:rsidRPr="00D41B7C">
        <w:rPr>
          <w:rFonts w:ascii="Sylfaen" w:hAnsi="Sylfaen" w:cs="Sylfaen"/>
          <w:i/>
          <w:color w:val="1F4E79" w:themeColor="accent1" w:themeShade="80"/>
          <w:sz w:val="20"/>
          <w:lang w:val="ka-GE"/>
        </w:rPr>
        <w:t>გრიდში</w:t>
      </w:r>
      <w:proofErr w:type="spellEnd"/>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საცნობარო</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ზარის</w:t>
      </w:r>
      <w:r w:rsidRPr="00D41B7C">
        <w:rPr>
          <w:rFonts w:ascii="Sylfaen" w:hAnsi="Sylfaen"/>
          <w:i/>
          <w:color w:val="1F4E79" w:themeColor="accent1" w:themeShade="80"/>
          <w:sz w:val="20"/>
          <w:lang w:val="ka-GE"/>
        </w:rPr>
        <w:t xml:space="preserve"> </w:t>
      </w:r>
      <w:proofErr w:type="spellStart"/>
      <w:r w:rsidRPr="00D41B7C">
        <w:rPr>
          <w:rFonts w:ascii="Sylfaen" w:hAnsi="Sylfaen" w:cs="Sylfaen"/>
          <w:i/>
          <w:color w:val="1F4E79" w:themeColor="accent1" w:themeShade="80"/>
          <w:sz w:val="20"/>
          <w:lang w:val="ka-GE"/>
        </w:rPr>
        <w:t>გრიდის</w:t>
      </w:r>
      <w:proofErr w:type="spellEnd"/>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ანალოგიურად</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სისტემა</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დაიწყებს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ქეისის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დამატებული</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კორესპონდენციისთვის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მიმდინარეობის</w:t>
      </w:r>
      <w:r w:rsidRPr="00D41B7C">
        <w:rPr>
          <w:rFonts w:ascii="Sylfaen" w:hAnsi="Sylfaen"/>
          <w:i/>
          <w:color w:val="1F4E79" w:themeColor="accent1" w:themeShade="80"/>
          <w:sz w:val="20"/>
          <w:lang w:val="ka-GE"/>
        </w:rPr>
        <w:t xml:space="preserve"> </w:t>
      </w:r>
      <w:r w:rsidR="0009482C" w:rsidRPr="00D41B7C">
        <w:rPr>
          <w:rFonts w:ascii="Sylfaen" w:hAnsi="Sylfaen" w:cs="Sylfaen"/>
          <w:i/>
          <w:color w:val="1F4E79" w:themeColor="accent1" w:themeShade="80"/>
          <w:sz w:val="20"/>
          <w:lang w:val="ka-GE"/>
        </w:rPr>
        <w:t>ხანგრძლივობის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თვლას</w:t>
      </w:r>
      <w:r w:rsidRPr="00D41B7C">
        <w:rPr>
          <w:rFonts w:ascii="Sylfaen" w:hAnsi="Sylfaen"/>
          <w:i/>
          <w:color w:val="1F4E79" w:themeColor="accent1" w:themeShade="80"/>
          <w:sz w:val="20"/>
          <w:lang w:val="ka-GE"/>
        </w:rPr>
        <w:t xml:space="preserve">. </w:t>
      </w:r>
    </w:p>
    <w:p w14:paraId="7315EB7A" w14:textId="77777777" w:rsidR="001720A2" w:rsidRPr="00D41B7C" w:rsidRDefault="001720A2" w:rsidP="001720A2">
      <w:pPr>
        <w:jc w:val="both"/>
        <w:rPr>
          <w:rFonts w:ascii="Sylfaen" w:hAnsi="Sylfaen"/>
          <w:i/>
          <w:color w:val="1F4E79" w:themeColor="accent1" w:themeShade="80"/>
          <w:sz w:val="20"/>
          <w:lang w:val="ka-GE"/>
        </w:rPr>
      </w:pPr>
      <w:proofErr w:type="spellStart"/>
      <w:r w:rsidRPr="00D41B7C">
        <w:rPr>
          <w:rFonts w:ascii="Sylfaen" w:hAnsi="Sylfaen" w:cs="Sylfaen"/>
          <w:i/>
          <w:color w:val="1F4E79" w:themeColor="accent1" w:themeShade="80"/>
          <w:sz w:val="20"/>
          <w:lang w:val="ka-GE"/>
        </w:rPr>
        <w:t>გრიდში</w:t>
      </w:r>
      <w:proofErr w:type="spellEnd"/>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ასახულია</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შემდეგი</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ინფორმაცია</w:t>
      </w:r>
      <w:r w:rsidRPr="00D41B7C">
        <w:rPr>
          <w:rFonts w:ascii="Sylfaen" w:hAnsi="Sylfaen"/>
          <w:i/>
          <w:color w:val="1F4E79" w:themeColor="accent1" w:themeShade="80"/>
          <w:sz w:val="20"/>
          <w:lang w:val="ka-GE"/>
        </w:rPr>
        <w:t xml:space="preserve"> :</w:t>
      </w:r>
    </w:p>
    <w:p w14:paraId="2AF79910" w14:textId="77777777" w:rsidR="001720A2" w:rsidRPr="00D41B7C" w:rsidRDefault="001720A2" w:rsidP="00D41B7C">
      <w:pPr>
        <w:pStyle w:val="ListParagraph"/>
        <w:numPr>
          <w:ilvl w:val="0"/>
          <w:numId w:val="2"/>
        </w:numPr>
        <w:ind w:left="360" w:hanging="360"/>
        <w:jc w:val="both"/>
        <w:rPr>
          <w:rFonts w:ascii="Sylfaen" w:hAnsi="Sylfaen"/>
          <w:i/>
          <w:color w:val="1F4E79" w:themeColor="accent1" w:themeShade="80"/>
          <w:sz w:val="20"/>
          <w:lang w:val="ka-GE"/>
        </w:rPr>
      </w:pPr>
      <w:r w:rsidRPr="00D41B7C">
        <w:rPr>
          <w:rFonts w:ascii="Sylfaen" w:hAnsi="Sylfaen" w:cs="Sylfaen"/>
          <w:i/>
          <w:color w:val="1F4E79" w:themeColor="accent1" w:themeShade="80"/>
          <w:sz w:val="20"/>
          <w:lang w:val="ka-GE"/>
        </w:rPr>
        <w:t>ადრესატი</w:t>
      </w:r>
    </w:p>
    <w:p w14:paraId="77B7CA75" w14:textId="77777777" w:rsidR="001720A2" w:rsidRPr="00D41B7C" w:rsidRDefault="001720A2" w:rsidP="00D41B7C">
      <w:pPr>
        <w:pStyle w:val="ListParagraph"/>
        <w:numPr>
          <w:ilvl w:val="0"/>
          <w:numId w:val="2"/>
        </w:numPr>
        <w:ind w:left="360" w:hanging="360"/>
        <w:jc w:val="both"/>
        <w:rPr>
          <w:rFonts w:ascii="Sylfaen" w:hAnsi="Sylfaen"/>
          <w:i/>
          <w:color w:val="1F4E79" w:themeColor="accent1" w:themeShade="80"/>
          <w:sz w:val="20"/>
          <w:lang w:val="ka-GE"/>
        </w:rPr>
      </w:pPr>
      <w:r w:rsidRPr="00D41B7C">
        <w:rPr>
          <w:rFonts w:ascii="Sylfaen" w:hAnsi="Sylfaen" w:cs="Sylfaen"/>
          <w:i/>
          <w:color w:val="1F4E79" w:themeColor="accent1" w:themeShade="80"/>
          <w:sz w:val="20"/>
          <w:lang w:val="ka-GE"/>
        </w:rPr>
        <w:t>გაგზავნის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თარიღი</w:t>
      </w:r>
    </w:p>
    <w:p w14:paraId="60DEEDED" w14:textId="77777777" w:rsidR="001720A2" w:rsidRPr="00D41B7C" w:rsidRDefault="001720A2" w:rsidP="00D41B7C">
      <w:pPr>
        <w:pStyle w:val="ListParagraph"/>
        <w:numPr>
          <w:ilvl w:val="0"/>
          <w:numId w:val="2"/>
        </w:numPr>
        <w:ind w:left="360" w:hanging="360"/>
        <w:jc w:val="both"/>
        <w:rPr>
          <w:rFonts w:ascii="Sylfaen" w:hAnsi="Sylfaen"/>
          <w:i/>
          <w:color w:val="1F4E79" w:themeColor="accent1" w:themeShade="80"/>
          <w:sz w:val="20"/>
          <w:lang w:val="ka-GE"/>
        </w:rPr>
      </w:pPr>
      <w:r w:rsidRPr="00D41B7C">
        <w:rPr>
          <w:rFonts w:ascii="Sylfaen" w:hAnsi="Sylfaen" w:cs="Sylfaen"/>
          <w:i/>
          <w:color w:val="1F4E79" w:themeColor="accent1" w:themeShade="80"/>
          <w:sz w:val="20"/>
          <w:lang w:val="ka-GE"/>
        </w:rPr>
        <w:t>ჩაბარების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თარიღი</w:t>
      </w:r>
    </w:p>
    <w:p w14:paraId="635A8E03" w14:textId="77777777" w:rsidR="001720A2" w:rsidRPr="00D41B7C" w:rsidRDefault="001720A2" w:rsidP="00D41B7C">
      <w:pPr>
        <w:pStyle w:val="ListParagraph"/>
        <w:numPr>
          <w:ilvl w:val="0"/>
          <w:numId w:val="2"/>
        </w:numPr>
        <w:ind w:left="360" w:hanging="360"/>
        <w:jc w:val="both"/>
        <w:rPr>
          <w:rFonts w:ascii="Sylfaen" w:hAnsi="Sylfaen"/>
          <w:i/>
          <w:color w:val="1F4E79" w:themeColor="accent1" w:themeShade="80"/>
          <w:sz w:val="20"/>
          <w:lang w:val="ka-GE"/>
        </w:rPr>
      </w:pPr>
      <w:r w:rsidRPr="00D41B7C">
        <w:rPr>
          <w:rFonts w:ascii="Sylfaen" w:hAnsi="Sylfaen" w:cs="Sylfaen"/>
          <w:i/>
          <w:color w:val="1F4E79" w:themeColor="accent1" w:themeShade="80"/>
          <w:sz w:val="20"/>
          <w:lang w:val="ka-GE"/>
        </w:rPr>
        <w:t>დადგენილებით</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განსაზღვრული</w:t>
      </w:r>
      <w:r w:rsidRPr="00D41B7C">
        <w:rPr>
          <w:rFonts w:ascii="Sylfaen" w:hAnsi="Sylfaen"/>
          <w:i/>
          <w:color w:val="1F4E79" w:themeColor="accent1" w:themeShade="80"/>
          <w:sz w:val="20"/>
          <w:lang w:val="ka-GE"/>
        </w:rPr>
        <w:t xml:space="preserve"> </w:t>
      </w:r>
      <w:r w:rsidR="0009482C" w:rsidRPr="00D41B7C">
        <w:rPr>
          <w:rFonts w:ascii="Sylfaen" w:hAnsi="Sylfaen" w:cs="Sylfaen"/>
          <w:i/>
          <w:color w:val="1F4E79" w:themeColor="accent1" w:themeShade="80"/>
          <w:sz w:val="20"/>
          <w:lang w:val="ka-GE"/>
        </w:rPr>
        <w:t>ინფორმაციის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მიღების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თარიღი</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ენიჭება</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კორესპონდენციის</w:t>
      </w:r>
      <w:r w:rsidRPr="00D41B7C">
        <w:rPr>
          <w:rFonts w:ascii="Sylfaen" w:hAnsi="Sylfaen"/>
          <w:i/>
          <w:color w:val="1F4E79" w:themeColor="accent1" w:themeShade="80"/>
          <w:sz w:val="20"/>
          <w:lang w:val="ka-GE"/>
        </w:rPr>
        <w:t xml:space="preserve"> </w:t>
      </w:r>
      <w:proofErr w:type="spellStart"/>
      <w:r w:rsidRPr="00D41B7C">
        <w:rPr>
          <w:rFonts w:ascii="Sylfaen" w:hAnsi="Sylfaen" w:cs="Sylfaen"/>
          <w:i/>
          <w:color w:val="1F4E79" w:themeColor="accent1" w:themeShade="80"/>
          <w:sz w:val="20"/>
          <w:lang w:val="ka-GE"/>
        </w:rPr>
        <w:t>გრიდში</w:t>
      </w:r>
      <w:proofErr w:type="spellEnd"/>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ჩასმისთანავე</w:t>
      </w:r>
      <w:r w:rsidRPr="00D41B7C">
        <w:rPr>
          <w:rFonts w:ascii="Sylfaen" w:hAnsi="Sylfaen"/>
          <w:i/>
          <w:color w:val="1F4E79" w:themeColor="accent1" w:themeShade="80"/>
          <w:sz w:val="20"/>
          <w:lang w:val="ka-GE"/>
        </w:rPr>
        <w:t xml:space="preserve"> -  </w:t>
      </w:r>
      <w:proofErr w:type="spellStart"/>
      <w:r w:rsidRPr="00D41B7C">
        <w:rPr>
          <w:rFonts w:ascii="Sylfaen" w:hAnsi="Sylfaen" w:cs="Sylfaen"/>
          <w:i/>
          <w:color w:val="1F4E79" w:themeColor="accent1" w:themeShade="80"/>
          <w:sz w:val="20"/>
          <w:lang w:val="ka-GE"/>
        </w:rPr>
        <w:t>იანგარიშება</w:t>
      </w:r>
      <w:proofErr w:type="spellEnd"/>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შემდეგი</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ფორმულით</w:t>
      </w:r>
      <w:r w:rsidRPr="00D41B7C">
        <w:rPr>
          <w:rFonts w:ascii="Sylfaen" w:hAnsi="Sylfaen"/>
          <w:i/>
          <w:color w:val="1F4E79" w:themeColor="accent1" w:themeShade="80"/>
          <w:sz w:val="20"/>
          <w:lang w:val="ka-GE"/>
        </w:rPr>
        <w:t xml:space="preserve"> - </w:t>
      </w:r>
      <w:r w:rsidRPr="00D41B7C">
        <w:rPr>
          <w:rFonts w:ascii="Sylfaen" w:hAnsi="Sylfaen" w:cs="Sylfaen"/>
          <w:i/>
          <w:color w:val="1F4E79" w:themeColor="accent1" w:themeShade="80"/>
          <w:sz w:val="20"/>
          <w:lang w:val="ka-GE"/>
        </w:rPr>
        <w:t>წერილის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გაგზავნის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თარიღს</w:t>
      </w:r>
      <w:r w:rsidRPr="00D41B7C">
        <w:rPr>
          <w:rFonts w:ascii="Sylfaen" w:hAnsi="Sylfaen"/>
          <w:i/>
          <w:color w:val="1F4E79" w:themeColor="accent1" w:themeShade="80"/>
          <w:sz w:val="20"/>
          <w:lang w:val="ka-GE"/>
        </w:rPr>
        <w:t xml:space="preserve"> + 3 </w:t>
      </w:r>
      <w:r w:rsidRPr="00D41B7C">
        <w:rPr>
          <w:rFonts w:ascii="Sylfaen" w:hAnsi="Sylfaen" w:cs="Sylfaen"/>
          <w:i/>
          <w:color w:val="1F4E79" w:themeColor="accent1" w:themeShade="80"/>
          <w:sz w:val="20"/>
          <w:lang w:val="ka-GE"/>
        </w:rPr>
        <w:t>სამუშაო</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დღე</w:t>
      </w:r>
      <w:r w:rsidRPr="00D41B7C">
        <w:rPr>
          <w:rFonts w:ascii="Sylfaen" w:hAnsi="Sylfaen"/>
          <w:i/>
          <w:color w:val="1F4E79" w:themeColor="accent1" w:themeShade="80"/>
          <w:sz w:val="20"/>
          <w:lang w:val="ka-GE"/>
        </w:rPr>
        <w:t xml:space="preserve">  + 7 </w:t>
      </w:r>
      <w:r w:rsidRPr="00D41B7C">
        <w:rPr>
          <w:rFonts w:ascii="Sylfaen" w:hAnsi="Sylfaen" w:cs="Sylfaen"/>
          <w:i/>
          <w:color w:val="1F4E79" w:themeColor="accent1" w:themeShade="80"/>
          <w:sz w:val="20"/>
          <w:lang w:val="ka-GE"/>
        </w:rPr>
        <w:t>სამუშაო</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დღე</w:t>
      </w:r>
    </w:p>
    <w:p w14:paraId="2406FF07" w14:textId="42BFDAEB" w:rsidR="001720A2" w:rsidRPr="00D41B7C" w:rsidRDefault="001720A2" w:rsidP="00D41B7C">
      <w:pPr>
        <w:pStyle w:val="ListParagraph"/>
        <w:numPr>
          <w:ilvl w:val="0"/>
          <w:numId w:val="2"/>
        </w:numPr>
        <w:ind w:left="360" w:hanging="360"/>
        <w:jc w:val="both"/>
        <w:rPr>
          <w:rFonts w:ascii="Sylfaen" w:hAnsi="Sylfaen"/>
          <w:i/>
          <w:color w:val="1F4E79" w:themeColor="accent1" w:themeShade="80"/>
          <w:sz w:val="20"/>
          <w:lang w:val="ka-GE"/>
        </w:rPr>
      </w:pPr>
      <w:r w:rsidRPr="00D41B7C">
        <w:rPr>
          <w:rFonts w:ascii="Sylfaen" w:hAnsi="Sylfaen" w:cs="Sylfaen"/>
          <w:i/>
          <w:color w:val="1F4E79" w:themeColor="accent1" w:themeShade="80"/>
          <w:sz w:val="20"/>
          <w:lang w:val="ka-GE"/>
        </w:rPr>
        <w:t>მიმდინარეობს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დღე</w:t>
      </w:r>
      <w:r w:rsidRPr="00D41B7C">
        <w:rPr>
          <w:rFonts w:ascii="Sylfaen" w:hAnsi="Sylfaen"/>
          <w:i/>
          <w:color w:val="1F4E79" w:themeColor="accent1" w:themeShade="80"/>
          <w:sz w:val="20"/>
          <w:lang w:val="ka-GE"/>
        </w:rPr>
        <w:t xml:space="preserve">) - </w:t>
      </w:r>
      <w:r w:rsidRPr="00D41B7C">
        <w:rPr>
          <w:rFonts w:ascii="Sylfaen" w:hAnsi="Sylfaen" w:cs="Sylfaen"/>
          <w:i/>
          <w:color w:val="1F4E79" w:themeColor="accent1" w:themeShade="80"/>
          <w:sz w:val="20"/>
          <w:lang w:val="ka-GE"/>
        </w:rPr>
        <w:t>სამუშაო</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დღეების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რაოდენობა</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კორესპონდენციის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დამატების</w:t>
      </w:r>
      <w:r w:rsidR="001E1123">
        <w:rPr>
          <w:rFonts w:ascii="Sylfaen" w:hAnsi="Sylfaen" w:cs="Sylfaen"/>
          <w:i/>
          <w:color w:val="1F4E79" w:themeColor="accent1" w:themeShade="80"/>
          <w:sz w:val="20"/>
          <w:lang w:val="ka-GE"/>
        </w:rPr>
        <w:t xml:space="preserve"> (გაგზავნის)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თარიღიდან</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მის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დასრულებამდე</w:t>
      </w:r>
      <w:r w:rsidRPr="00D41B7C">
        <w:rPr>
          <w:rFonts w:ascii="Sylfaen" w:hAnsi="Sylfaen"/>
          <w:i/>
          <w:color w:val="1F4E79" w:themeColor="accent1" w:themeShade="80"/>
          <w:sz w:val="20"/>
          <w:lang w:val="ka-GE"/>
        </w:rPr>
        <w:t xml:space="preserve"> - </w:t>
      </w:r>
      <w:r w:rsidRPr="00D41B7C">
        <w:rPr>
          <w:rFonts w:ascii="Sylfaen" w:hAnsi="Sylfaen" w:cs="Sylfaen"/>
          <w:i/>
          <w:color w:val="1F4E79" w:themeColor="accent1" w:themeShade="80"/>
          <w:sz w:val="20"/>
          <w:lang w:val="ka-GE"/>
        </w:rPr>
        <w:t>აღნიშნული</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ინფორმაცია</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აისახება</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კორესპონდენციის</w:t>
      </w:r>
      <w:r w:rsidRPr="00D41B7C">
        <w:rPr>
          <w:rFonts w:ascii="Sylfaen" w:hAnsi="Sylfaen"/>
          <w:i/>
          <w:color w:val="1F4E79" w:themeColor="accent1" w:themeShade="80"/>
          <w:sz w:val="20"/>
          <w:lang w:val="ka-GE"/>
        </w:rPr>
        <w:t xml:space="preserve"> </w:t>
      </w:r>
      <w:proofErr w:type="spellStart"/>
      <w:r w:rsidRPr="00D41B7C">
        <w:rPr>
          <w:rFonts w:ascii="Sylfaen" w:hAnsi="Sylfaen" w:cs="Sylfaen"/>
          <w:i/>
          <w:color w:val="1F4E79" w:themeColor="accent1" w:themeShade="80"/>
          <w:sz w:val="20"/>
          <w:lang w:val="ka-GE"/>
        </w:rPr>
        <w:t>გრიდში</w:t>
      </w:r>
      <w:proofErr w:type="spellEnd"/>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დამატებისთანავე</w:t>
      </w:r>
      <w:r w:rsidRPr="00D41B7C">
        <w:rPr>
          <w:rFonts w:ascii="Sylfaen" w:hAnsi="Sylfaen"/>
          <w:i/>
          <w:color w:val="1F4E79" w:themeColor="accent1" w:themeShade="80"/>
          <w:sz w:val="20"/>
          <w:lang w:val="ka-GE"/>
        </w:rPr>
        <w:t xml:space="preserve"> - </w:t>
      </w:r>
      <w:proofErr w:type="spellStart"/>
      <w:r w:rsidRPr="00D41B7C">
        <w:rPr>
          <w:rFonts w:ascii="Sylfaen" w:hAnsi="Sylfaen"/>
          <w:i/>
          <w:color w:val="1F4E79" w:themeColor="accent1" w:themeShade="80"/>
          <w:sz w:val="20"/>
          <w:lang w:val="ka-GE"/>
        </w:rPr>
        <w:t>Ongoing</w:t>
      </w:r>
      <w:proofErr w:type="spellEnd"/>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რეჟიმში</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და</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გაიყინება</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წერილის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ჩაბარების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და</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გამოგზავნის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თარიღის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შევსებისა</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და</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კორესპონდენციის</w:t>
      </w:r>
      <w:r w:rsidRPr="00D41B7C">
        <w:rPr>
          <w:rFonts w:ascii="Sylfaen" w:hAnsi="Sylfaen"/>
          <w:i/>
          <w:color w:val="1F4E79" w:themeColor="accent1" w:themeShade="80"/>
          <w:sz w:val="20"/>
          <w:lang w:val="ka-GE"/>
        </w:rPr>
        <w:t xml:space="preserve"> </w:t>
      </w:r>
      <w:r w:rsidR="0009482C" w:rsidRPr="00D41B7C">
        <w:rPr>
          <w:rFonts w:ascii="Sylfaen" w:hAnsi="Sylfaen" w:cs="Sylfaen"/>
          <w:i/>
          <w:color w:val="1F4E79" w:themeColor="accent1" w:themeShade="80"/>
          <w:sz w:val="20"/>
          <w:lang w:val="ka-GE"/>
        </w:rPr>
        <w:t>დასრულების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შემდეგ</w:t>
      </w:r>
      <w:r w:rsidRPr="00D41B7C">
        <w:rPr>
          <w:rFonts w:ascii="Sylfaen" w:hAnsi="Sylfaen"/>
          <w:i/>
          <w:color w:val="1F4E79" w:themeColor="accent1" w:themeShade="80"/>
          <w:sz w:val="20"/>
          <w:lang w:val="ka-GE"/>
        </w:rPr>
        <w:t>.</w:t>
      </w:r>
    </w:p>
    <w:p w14:paraId="3B7285A3" w14:textId="77777777" w:rsidR="001720A2" w:rsidRPr="00D41B7C" w:rsidRDefault="001720A2" w:rsidP="00D41B7C">
      <w:pPr>
        <w:pStyle w:val="ListParagraph"/>
        <w:numPr>
          <w:ilvl w:val="0"/>
          <w:numId w:val="2"/>
        </w:numPr>
        <w:ind w:left="360" w:hanging="360"/>
        <w:jc w:val="both"/>
        <w:rPr>
          <w:rFonts w:ascii="Sylfaen" w:hAnsi="Sylfaen"/>
          <w:i/>
          <w:color w:val="1F4E79" w:themeColor="accent1" w:themeShade="80"/>
          <w:sz w:val="20"/>
          <w:lang w:val="ka-GE"/>
        </w:rPr>
      </w:pPr>
      <w:r w:rsidRPr="00D41B7C">
        <w:rPr>
          <w:rFonts w:ascii="Sylfaen" w:hAnsi="Sylfaen" w:cs="Sylfaen"/>
          <w:i/>
          <w:color w:val="1F4E79" w:themeColor="accent1" w:themeShade="80"/>
          <w:sz w:val="20"/>
          <w:lang w:val="ka-GE"/>
        </w:rPr>
        <w:lastRenderedPageBreak/>
        <w:t>მიღების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თარიღი</w:t>
      </w:r>
      <w:r w:rsidRPr="00D41B7C">
        <w:rPr>
          <w:rFonts w:ascii="Sylfaen" w:hAnsi="Sylfaen"/>
          <w:i/>
          <w:color w:val="1F4E79" w:themeColor="accent1" w:themeShade="80"/>
          <w:sz w:val="20"/>
          <w:lang w:val="ka-GE"/>
        </w:rPr>
        <w:t xml:space="preserve"> - </w:t>
      </w:r>
      <w:r w:rsidRPr="00D41B7C">
        <w:rPr>
          <w:rFonts w:ascii="Sylfaen" w:hAnsi="Sylfaen" w:cs="Sylfaen"/>
          <w:i/>
          <w:color w:val="1F4E79" w:themeColor="accent1" w:themeShade="80"/>
          <w:sz w:val="20"/>
          <w:lang w:val="ka-GE"/>
        </w:rPr>
        <w:t>თუ</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დადგენილებით</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განსაზღვრული</w:t>
      </w:r>
      <w:r w:rsidRPr="00D41B7C">
        <w:rPr>
          <w:rFonts w:ascii="Sylfaen" w:hAnsi="Sylfaen"/>
          <w:i/>
          <w:color w:val="1F4E79" w:themeColor="accent1" w:themeShade="80"/>
          <w:sz w:val="20"/>
          <w:lang w:val="ka-GE"/>
        </w:rPr>
        <w:t xml:space="preserve"> </w:t>
      </w:r>
      <w:r w:rsidR="0009482C" w:rsidRPr="00D41B7C">
        <w:rPr>
          <w:rFonts w:ascii="Sylfaen" w:hAnsi="Sylfaen" w:cs="Sylfaen"/>
          <w:i/>
          <w:color w:val="1F4E79" w:themeColor="accent1" w:themeShade="80"/>
          <w:sz w:val="20"/>
          <w:lang w:val="ka-GE"/>
        </w:rPr>
        <w:t>ინფორმაციის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მიღების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თარიღი</w:t>
      </w:r>
      <w:r w:rsidRPr="00D41B7C">
        <w:rPr>
          <w:rFonts w:ascii="Sylfaen" w:hAnsi="Sylfaen"/>
          <w:i/>
          <w:color w:val="1F4E79" w:themeColor="accent1" w:themeShade="80"/>
          <w:sz w:val="20"/>
          <w:lang w:val="ka-GE"/>
        </w:rPr>
        <w:t xml:space="preserve">“ - </w:t>
      </w:r>
      <w:r w:rsidRPr="00D41B7C">
        <w:rPr>
          <w:rFonts w:ascii="Sylfaen" w:hAnsi="Sylfaen" w:cs="Sylfaen"/>
          <w:i/>
          <w:color w:val="1F4E79" w:themeColor="accent1" w:themeShade="80"/>
          <w:sz w:val="20"/>
          <w:lang w:val="ka-GE"/>
        </w:rPr>
        <w:t>ავტომატურად</w:t>
      </w:r>
      <w:r w:rsidRPr="00D41B7C">
        <w:rPr>
          <w:rFonts w:ascii="Sylfaen" w:hAnsi="Sylfaen"/>
          <w:i/>
          <w:color w:val="1F4E79" w:themeColor="accent1" w:themeShade="80"/>
          <w:sz w:val="20"/>
          <w:lang w:val="ka-GE"/>
        </w:rPr>
        <w:t xml:space="preserve"> </w:t>
      </w:r>
      <w:proofErr w:type="spellStart"/>
      <w:r w:rsidRPr="00D41B7C">
        <w:rPr>
          <w:rFonts w:ascii="Sylfaen" w:hAnsi="Sylfaen" w:cs="Sylfaen"/>
          <w:i/>
          <w:color w:val="1F4E79" w:themeColor="accent1" w:themeShade="80"/>
          <w:sz w:val="20"/>
          <w:lang w:val="ka-GE"/>
        </w:rPr>
        <w:t>გენერირდება</w:t>
      </w:r>
      <w:proofErr w:type="spellEnd"/>
      <w:r w:rsidRPr="00D41B7C">
        <w:rPr>
          <w:rFonts w:ascii="Sylfaen" w:hAnsi="Sylfaen"/>
          <w:i/>
          <w:color w:val="1F4E79" w:themeColor="accent1" w:themeShade="80"/>
          <w:sz w:val="20"/>
          <w:lang w:val="ka-GE"/>
        </w:rPr>
        <w:t xml:space="preserve">  - „</w:t>
      </w:r>
      <w:r w:rsidRPr="00D41B7C">
        <w:rPr>
          <w:rFonts w:ascii="Sylfaen" w:hAnsi="Sylfaen" w:cs="Sylfaen"/>
          <w:i/>
          <w:color w:val="1F4E79" w:themeColor="accent1" w:themeShade="80"/>
          <w:sz w:val="20"/>
          <w:lang w:val="ka-GE"/>
        </w:rPr>
        <w:t>მიღების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თარიღი</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წარმოადგენს</w:t>
      </w:r>
      <w:r w:rsidRPr="00D41B7C">
        <w:rPr>
          <w:rFonts w:ascii="Sylfaen" w:hAnsi="Sylfaen"/>
          <w:i/>
          <w:color w:val="1F4E79" w:themeColor="accent1" w:themeShade="80"/>
          <w:sz w:val="20"/>
          <w:lang w:val="ka-GE"/>
        </w:rPr>
        <w:t xml:space="preserve"> </w:t>
      </w:r>
      <w:proofErr w:type="spellStart"/>
      <w:r w:rsidRPr="00D41B7C">
        <w:rPr>
          <w:rFonts w:ascii="Sylfaen" w:hAnsi="Sylfaen" w:cs="Sylfaen"/>
          <w:i/>
          <w:color w:val="1F4E79" w:themeColor="accent1" w:themeShade="80"/>
          <w:sz w:val="20"/>
          <w:lang w:val="ka-GE"/>
        </w:rPr>
        <w:t>მანუალურად</w:t>
      </w:r>
      <w:proofErr w:type="spellEnd"/>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შევსებად</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ველს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სადაც</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განმხილველი</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მიუთითებს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პასუხის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მიღების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რეალურ</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თარიღს</w:t>
      </w:r>
    </w:p>
    <w:p w14:paraId="06C98EC9" w14:textId="7ED28AAA" w:rsidR="00487C12" w:rsidRPr="008A7704" w:rsidRDefault="001720A2" w:rsidP="00D41B7C">
      <w:pPr>
        <w:pStyle w:val="ListParagraph"/>
        <w:numPr>
          <w:ilvl w:val="0"/>
          <w:numId w:val="2"/>
        </w:numPr>
        <w:ind w:left="360" w:hanging="360"/>
        <w:jc w:val="both"/>
        <w:rPr>
          <w:rFonts w:ascii="Sylfaen" w:hAnsi="Sylfaen"/>
          <w:i/>
          <w:color w:val="1F4E79" w:themeColor="accent1" w:themeShade="80"/>
          <w:sz w:val="20"/>
          <w:lang w:val="ka-GE"/>
        </w:rPr>
      </w:pPr>
      <w:r w:rsidRPr="008A7704">
        <w:rPr>
          <w:rFonts w:ascii="Sylfaen" w:hAnsi="Sylfaen" w:cs="Sylfaen"/>
          <w:i/>
          <w:color w:val="1F4E79" w:themeColor="accent1" w:themeShade="80"/>
          <w:sz w:val="20"/>
          <w:lang w:val="ka-GE"/>
        </w:rPr>
        <w:t>დარღვევის</w:t>
      </w:r>
      <w:r w:rsidRPr="008A7704">
        <w:rPr>
          <w:rFonts w:ascii="Sylfaen" w:hAnsi="Sylfaen"/>
          <w:i/>
          <w:color w:val="1F4E79" w:themeColor="accent1" w:themeShade="80"/>
          <w:sz w:val="20"/>
          <w:lang w:val="ka-GE"/>
        </w:rPr>
        <w:t xml:space="preserve"> </w:t>
      </w:r>
      <w:r w:rsidRPr="008A7704">
        <w:rPr>
          <w:rFonts w:ascii="Sylfaen" w:hAnsi="Sylfaen" w:cs="Sylfaen"/>
          <w:i/>
          <w:color w:val="1F4E79" w:themeColor="accent1" w:themeShade="80"/>
          <w:sz w:val="20"/>
          <w:lang w:val="ka-GE"/>
        </w:rPr>
        <w:t>არსებობა</w:t>
      </w:r>
      <w:r w:rsidRPr="008A7704">
        <w:rPr>
          <w:rFonts w:ascii="Sylfaen" w:hAnsi="Sylfaen"/>
          <w:i/>
          <w:color w:val="1F4E79" w:themeColor="accent1" w:themeShade="80"/>
          <w:sz w:val="20"/>
          <w:lang w:val="ka-GE"/>
        </w:rPr>
        <w:t>/</w:t>
      </w:r>
      <w:r w:rsidRPr="008A7704">
        <w:rPr>
          <w:rFonts w:ascii="Sylfaen" w:hAnsi="Sylfaen" w:cs="Sylfaen"/>
          <w:i/>
          <w:color w:val="1F4E79" w:themeColor="accent1" w:themeShade="80"/>
          <w:sz w:val="20"/>
          <w:lang w:val="ka-GE"/>
        </w:rPr>
        <w:t>არარსებობა</w:t>
      </w:r>
      <w:r w:rsidRPr="008A7704">
        <w:rPr>
          <w:rFonts w:ascii="Sylfaen" w:hAnsi="Sylfaen"/>
          <w:i/>
          <w:color w:val="1F4E79" w:themeColor="accent1" w:themeShade="80"/>
          <w:sz w:val="20"/>
          <w:lang w:val="ka-GE"/>
        </w:rPr>
        <w:t xml:space="preserve"> - </w:t>
      </w:r>
      <w:r w:rsidRPr="008A7704">
        <w:rPr>
          <w:rFonts w:ascii="Sylfaen" w:hAnsi="Sylfaen" w:cs="Sylfaen"/>
          <w:i/>
          <w:color w:val="1F4E79" w:themeColor="accent1" w:themeShade="80"/>
          <w:sz w:val="20"/>
          <w:lang w:val="ka-GE"/>
        </w:rPr>
        <w:t>იმ</w:t>
      </w:r>
      <w:r w:rsidRPr="008A7704">
        <w:rPr>
          <w:rFonts w:ascii="Sylfaen" w:hAnsi="Sylfaen"/>
          <w:i/>
          <w:color w:val="1F4E79" w:themeColor="accent1" w:themeShade="80"/>
          <w:sz w:val="20"/>
          <w:lang w:val="ka-GE"/>
        </w:rPr>
        <w:t xml:space="preserve"> </w:t>
      </w:r>
      <w:r w:rsidRPr="008A7704">
        <w:rPr>
          <w:rFonts w:ascii="Sylfaen" w:hAnsi="Sylfaen" w:cs="Sylfaen"/>
          <w:i/>
          <w:color w:val="1F4E79" w:themeColor="accent1" w:themeShade="80"/>
          <w:sz w:val="20"/>
          <w:lang w:val="ka-GE"/>
        </w:rPr>
        <w:t>შემთხვევაში</w:t>
      </w:r>
      <w:r w:rsidRPr="008A7704">
        <w:rPr>
          <w:rFonts w:ascii="Sylfaen" w:hAnsi="Sylfaen"/>
          <w:i/>
          <w:color w:val="1F4E79" w:themeColor="accent1" w:themeShade="80"/>
          <w:sz w:val="20"/>
          <w:lang w:val="ka-GE"/>
        </w:rPr>
        <w:t xml:space="preserve"> </w:t>
      </w:r>
      <w:r w:rsidR="00487C12" w:rsidRPr="008A7704">
        <w:rPr>
          <w:rFonts w:ascii="Sylfaen" w:hAnsi="Sylfaen"/>
          <w:i/>
          <w:color w:val="1F4E79" w:themeColor="accent1" w:themeShade="80"/>
          <w:sz w:val="20"/>
          <w:lang w:val="ka-GE"/>
        </w:rPr>
        <w:t xml:space="preserve">თუ სხვაობა წერილის ჩაბარებისა და მედიაციის სამსახურის მიერ წერილის მიღების თარიღს შორის აღემატება 7 სამუშაო დღეს </w:t>
      </w:r>
      <w:r w:rsidR="00487C12" w:rsidRPr="008A7704">
        <w:rPr>
          <w:rFonts w:ascii="Sylfaen" w:hAnsi="Sylfaen" w:cs="Sylfaen"/>
          <w:i/>
          <w:color w:val="1F4E79" w:themeColor="accent1" w:themeShade="80"/>
          <w:sz w:val="20"/>
          <w:lang w:val="ka-GE"/>
        </w:rPr>
        <w:t>აღნიშნული</w:t>
      </w:r>
      <w:r w:rsidR="00487C12" w:rsidRPr="008A7704">
        <w:rPr>
          <w:rFonts w:ascii="Sylfaen" w:hAnsi="Sylfaen"/>
          <w:i/>
          <w:color w:val="1F4E79" w:themeColor="accent1" w:themeShade="80"/>
          <w:sz w:val="20"/>
          <w:lang w:val="ka-GE"/>
        </w:rPr>
        <w:t xml:space="preserve"> </w:t>
      </w:r>
      <w:r w:rsidR="00487C12" w:rsidRPr="008A7704">
        <w:rPr>
          <w:rFonts w:ascii="Sylfaen" w:hAnsi="Sylfaen" w:cs="Sylfaen"/>
          <w:i/>
          <w:color w:val="1F4E79" w:themeColor="accent1" w:themeShade="80"/>
          <w:sz w:val="20"/>
          <w:lang w:val="ka-GE"/>
        </w:rPr>
        <w:t>ინფორმაცია</w:t>
      </w:r>
      <w:r w:rsidR="00487C12" w:rsidRPr="008A7704">
        <w:rPr>
          <w:rFonts w:ascii="Sylfaen" w:hAnsi="Sylfaen"/>
          <w:i/>
          <w:color w:val="1F4E79" w:themeColor="accent1" w:themeShade="80"/>
          <w:sz w:val="20"/>
          <w:lang w:val="ka-GE"/>
        </w:rPr>
        <w:t xml:space="preserve"> </w:t>
      </w:r>
      <w:r w:rsidR="00487C12" w:rsidRPr="008A7704">
        <w:rPr>
          <w:rFonts w:ascii="Sylfaen" w:hAnsi="Sylfaen" w:cs="Sylfaen"/>
          <w:i/>
          <w:color w:val="1F4E79" w:themeColor="accent1" w:themeShade="80"/>
          <w:sz w:val="20"/>
          <w:lang w:val="ka-GE"/>
        </w:rPr>
        <w:t>გამოკვეთილად</w:t>
      </w:r>
      <w:r w:rsidR="00487C12" w:rsidRPr="008A7704">
        <w:rPr>
          <w:rFonts w:ascii="Sylfaen" w:hAnsi="Sylfaen"/>
          <w:i/>
          <w:color w:val="1F4E79" w:themeColor="accent1" w:themeShade="80"/>
          <w:sz w:val="20"/>
          <w:lang w:val="ka-GE"/>
        </w:rPr>
        <w:t xml:space="preserve"> </w:t>
      </w:r>
      <w:r w:rsidR="00487C12" w:rsidRPr="008A7704">
        <w:rPr>
          <w:rFonts w:ascii="Sylfaen" w:hAnsi="Sylfaen" w:cs="Sylfaen"/>
          <w:i/>
          <w:color w:val="1F4E79" w:themeColor="accent1" w:themeShade="80"/>
          <w:sz w:val="20"/>
          <w:lang w:val="ka-GE"/>
        </w:rPr>
        <w:t>უნდა</w:t>
      </w:r>
      <w:r w:rsidR="00487C12" w:rsidRPr="008A7704">
        <w:rPr>
          <w:rFonts w:ascii="Sylfaen" w:hAnsi="Sylfaen"/>
          <w:i/>
          <w:color w:val="1F4E79" w:themeColor="accent1" w:themeShade="80"/>
          <w:sz w:val="20"/>
          <w:lang w:val="ka-GE"/>
        </w:rPr>
        <w:t xml:space="preserve"> </w:t>
      </w:r>
      <w:r w:rsidR="00487C12" w:rsidRPr="008A7704">
        <w:rPr>
          <w:rFonts w:ascii="Sylfaen" w:hAnsi="Sylfaen" w:cs="Sylfaen"/>
          <w:i/>
          <w:color w:val="1F4E79" w:themeColor="accent1" w:themeShade="80"/>
          <w:sz w:val="20"/>
          <w:lang w:val="ka-GE"/>
        </w:rPr>
        <w:t>აისახოს</w:t>
      </w:r>
      <w:r w:rsidR="00487C12" w:rsidRPr="008A7704">
        <w:rPr>
          <w:rFonts w:ascii="Sylfaen" w:hAnsi="Sylfaen"/>
          <w:i/>
          <w:color w:val="1F4E79" w:themeColor="accent1" w:themeShade="80"/>
          <w:sz w:val="20"/>
          <w:lang w:val="ka-GE"/>
        </w:rPr>
        <w:t xml:space="preserve"> </w:t>
      </w:r>
      <w:r w:rsidR="00487C12" w:rsidRPr="008A7704">
        <w:rPr>
          <w:rFonts w:ascii="Sylfaen" w:hAnsi="Sylfaen" w:cs="Sylfaen"/>
          <w:i/>
          <w:color w:val="1F4E79" w:themeColor="accent1" w:themeShade="80"/>
          <w:sz w:val="20"/>
          <w:lang w:val="ka-GE"/>
        </w:rPr>
        <w:t>კორესპონდენციის</w:t>
      </w:r>
      <w:r w:rsidR="00487C12" w:rsidRPr="008A7704">
        <w:rPr>
          <w:rFonts w:ascii="Sylfaen" w:hAnsi="Sylfaen"/>
          <w:i/>
          <w:color w:val="1F4E79" w:themeColor="accent1" w:themeShade="80"/>
          <w:sz w:val="20"/>
          <w:lang w:val="ka-GE"/>
        </w:rPr>
        <w:t xml:space="preserve"> </w:t>
      </w:r>
      <w:r w:rsidR="00487C12" w:rsidRPr="008A7704">
        <w:rPr>
          <w:rFonts w:ascii="Sylfaen" w:hAnsi="Sylfaen" w:cs="Sylfaen"/>
          <w:i/>
          <w:color w:val="1F4E79" w:themeColor="accent1" w:themeShade="80"/>
          <w:sz w:val="20"/>
          <w:lang w:val="ka-GE"/>
        </w:rPr>
        <w:t>მართვის</w:t>
      </w:r>
      <w:r w:rsidR="00487C12" w:rsidRPr="008A7704">
        <w:rPr>
          <w:rFonts w:ascii="Sylfaen" w:hAnsi="Sylfaen"/>
          <w:i/>
          <w:color w:val="1F4E79" w:themeColor="accent1" w:themeShade="80"/>
          <w:sz w:val="20"/>
          <w:lang w:val="ka-GE"/>
        </w:rPr>
        <w:t xml:space="preserve"> </w:t>
      </w:r>
      <w:r w:rsidR="00487C12" w:rsidRPr="008A7704">
        <w:rPr>
          <w:rFonts w:ascii="Sylfaen" w:hAnsi="Sylfaen" w:cs="Sylfaen"/>
          <w:i/>
          <w:color w:val="1F4E79" w:themeColor="accent1" w:themeShade="80"/>
          <w:sz w:val="20"/>
          <w:lang w:val="ka-GE"/>
        </w:rPr>
        <w:t>პანელში</w:t>
      </w:r>
      <w:r w:rsidR="00487C12" w:rsidRPr="008A7704">
        <w:rPr>
          <w:rFonts w:ascii="Sylfaen" w:hAnsi="Sylfaen"/>
          <w:i/>
          <w:color w:val="1F4E79" w:themeColor="accent1" w:themeShade="80"/>
          <w:sz w:val="20"/>
          <w:lang w:val="ka-GE"/>
        </w:rPr>
        <w:t xml:space="preserve"> </w:t>
      </w:r>
      <w:r w:rsidR="00487C12" w:rsidRPr="008A7704">
        <w:rPr>
          <w:rFonts w:ascii="Sylfaen" w:hAnsi="Sylfaen" w:cs="Sylfaen"/>
          <w:i/>
          <w:color w:val="1F4E79" w:themeColor="accent1" w:themeShade="80"/>
          <w:sz w:val="20"/>
          <w:lang w:val="ka-GE"/>
        </w:rPr>
        <w:t>არსებულ</w:t>
      </w:r>
      <w:r w:rsidR="00487C12" w:rsidRPr="008A7704">
        <w:rPr>
          <w:rFonts w:ascii="Sylfaen" w:hAnsi="Sylfaen"/>
          <w:i/>
          <w:color w:val="1F4E79" w:themeColor="accent1" w:themeShade="80"/>
          <w:sz w:val="20"/>
          <w:lang w:val="ka-GE"/>
        </w:rPr>
        <w:t xml:space="preserve"> </w:t>
      </w:r>
      <w:proofErr w:type="spellStart"/>
      <w:r w:rsidR="00487C12" w:rsidRPr="008A7704">
        <w:rPr>
          <w:rFonts w:ascii="Sylfaen" w:hAnsi="Sylfaen" w:cs="Sylfaen"/>
          <w:i/>
          <w:color w:val="1F4E79" w:themeColor="accent1" w:themeShade="80"/>
          <w:sz w:val="20"/>
          <w:lang w:val="ka-GE"/>
        </w:rPr>
        <w:t>გრიდში</w:t>
      </w:r>
      <w:proofErr w:type="spellEnd"/>
      <w:r w:rsidR="00487C12" w:rsidRPr="008A7704">
        <w:rPr>
          <w:rFonts w:ascii="Sylfaen" w:hAnsi="Sylfaen"/>
          <w:i/>
          <w:color w:val="1F4E79" w:themeColor="accent1" w:themeShade="80"/>
          <w:sz w:val="20"/>
          <w:lang w:val="ka-GE"/>
        </w:rPr>
        <w:t xml:space="preserve"> (</w:t>
      </w:r>
      <w:r w:rsidR="00487C12" w:rsidRPr="008A7704">
        <w:rPr>
          <w:rFonts w:ascii="Sylfaen" w:hAnsi="Sylfaen" w:cs="Sylfaen"/>
          <w:i/>
          <w:color w:val="1F4E79" w:themeColor="accent1" w:themeShade="80"/>
          <w:sz w:val="20"/>
          <w:lang w:val="ka-GE"/>
        </w:rPr>
        <w:t>მაგ</w:t>
      </w:r>
      <w:r w:rsidR="00487C12" w:rsidRPr="008A7704">
        <w:rPr>
          <w:rFonts w:ascii="Sylfaen" w:hAnsi="Sylfaen"/>
          <w:i/>
          <w:color w:val="1F4E79" w:themeColor="accent1" w:themeShade="80"/>
          <w:sz w:val="20"/>
          <w:lang w:val="ka-GE"/>
        </w:rPr>
        <w:t xml:space="preserve">. </w:t>
      </w:r>
      <w:r w:rsidR="00487C12" w:rsidRPr="008A7704">
        <w:rPr>
          <w:rFonts w:ascii="Sylfaen" w:hAnsi="Sylfaen" w:cs="Sylfaen"/>
          <w:i/>
          <w:color w:val="1F4E79" w:themeColor="accent1" w:themeShade="80"/>
          <w:sz w:val="20"/>
          <w:lang w:val="ka-GE"/>
        </w:rPr>
        <w:t>მწვანე</w:t>
      </w:r>
      <w:r w:rsidR="00487C12" w:rsidRPr="008A7704">
        <w:rPr>
          <w:rFonts w:ascii="Sylfaen" w:hAnsi="Sylfaen"/>
          <w:i/>
          <w:color w:val="1F4E79" w:themeColor="accent1" w:themeShade="80"/>
          <w:sz w:val="20"/>
          <w:lang w:val="ka-GE"/>
        </w:rPr>
        <w:t>/</w:t>
      </w:r>
      <w:r w:rsidR="00487C12" w:rsidRPr="008A7704">
        <w:rPr>
          <w:rFonts w:ascii="Sylfaen" w:hAnsi="Sylfaen" w:cs="Sylfaen"/>
          <w:i/>
          <w:color w:val="1F4E79" w:themeColor="accent1" w:themeShade="80"/>
          <w:sz w:val="20"/>
          <w:lang w:val="ka-GE"/>
        </w:rPr>
        <w:t>წითელი</w:t>
      </w:r>
      <w:r w:rsidR="00487C12" w:rsidRPr="008A7704">
        <w:rPr>
          <w:rFonts w:ascii="Sylfaen" w:hAnsi="Sylfaen"/>
          <w:i/>
          <w:color w:val="1F4E79" w:themeColor="accent1" w:themeShade="80"/>
          <w:sz w:val="20"/>
          <w:lang w:val="ka-GE"/>
        </w:rPr>
        <w:t xml:space="preserve"> </w:t>
      </w:r>
      <w:r w:rsidR="00487C12" w:rsidRPr="008A7704">
        <w:rPr>
          <w:rFonts w:ascii="Sylfaen" w:hAnsi="Sylfaen" w:cs="Sylfaen"/>
          <w:i/>
          <w:color w:val="1F4E79" w:themeColor="accent1" w:themeShade="80"/>
          <w:sz w:val="20"/>
          <w:lang w:val="ka-GE"/>
        </w:rPr>
        <w:t>ღილაკი</w:t>
      </w:r>
      <w:r w:rsidR="00487C12" w:rsidRPr="008A7704">
        <w:rPr>
          <w:rFonts w:ascii="Sylfaen" w:hAnsi="Sylfaen"/>
          <w:i/>
          <w:color w:val="1F4E79" w:themeColor="accent1" w:themeShade="80"/>
          <w:sz w:val="20"/>
          <w:lang w:val="ka-GE"/>
        </w:rPr>
        <w:t>)</w:t>
      </w:r>
    </w:p>
    <w:p w14:paraId="12EED13D" w14:textId="77777777" w:rsidR="00915835" w:rsidRPr="00D41B7C" w:rsidRDefault="00915835" w:rsidP="001720A2">
      <w:pPr>
        <w:jc w:val="both"/>
        <w:rPr>
          <w:rFonts w:ascii="Sylfaen" w:hAnsi="Sylfaen"/>
          <w:i/>
          <w:color w:val="1F4E79" w:themeColor="accent1" w:themeShade="80"/>
          <w:sz w:val="20"/>
          <w:lang w:val="ka-GE"/>
        </w:rPr>
      </w:pPr>
    </w:p>
    <w:p w14:paraId="299CD061" w14:textId="77777777" w:rsidR="001720A2" w:rsidRPr="008A7704" w:rsidRDefault="001720A2" w:rsidP="001720A2">
      <w:pPr>
        <w:jc w:val="both"/>
        <w:rPr>
          <w:rFonts w:ascii="Sylfaen" w:hAnsi="Sylfaen"/>
          <w:b/>
          <w:i/>
          <w:color w:val="1F4E79" w:themeColor="accent1" w:themeShade="80"/>
          <w:sz w:val="20"/>
          <w:lang w:val="ka-GE"/>
        </w:rPr>
      </w:pPr>
      <w:r w:rsidRPr="008A7704">
        <w:rPr>
          <w:rFonts w:ascii="Sylfaen" w:hAnsi="Sylfaen"/>
          <w:b/>
          <w:i/>
          <w:color w:val="1F4E79" w:themeColor="accent1" w:themeShade="80"/>
          <w:sz w:val="20"/>
          <w:lang w:val="ka-GE"/>
        </w:rPr>
        <w:t xml:space="preserve">3. </w:t>
      </w:r>
      <w:r w:rsidRPr="008A7704">
        <w:rPr>
          <w:rFonts w:ascii="Sylfaen" w:hAnsi="Sylfaen" w:cs="Sylfaen"/>
          <w:b/>
          <w:i/>
          <w:color w:val="1F4E79" w:themeColor="accent1" w:themeShade="80"/>
          <w:sz w:val="20"/>
          <w:lang w:val="ka-GE"/>
        </w:rPr>
        <w:t>დარღვევების</w:t>
      </w:r>
      <w:r w:rsidRPr="008A7704">
        <w:rPr>
          <w:rFonts w:ascii="Sylfaen" w:hAnsi="Sylfaen"/>
          <w:b/>
          <w:i/>
          <w:color w:val="1F4E79" w:themeColor="accent1" w:themeShade="80"/>
          <w:sz w:val="20"/>
          <w:lang w:val="ka-GE"/>
        </w:rPr>
        <w:t xml:space="preserve"> </w:t>
      </w:r>
      <w:r w:rsidRPr="008A7704">
        <w:rPr>
          <w:rFonts w:ascii="Sylfaen" w:hAnsi="Sylfaen" w:cs="Sylfaen"/>
          <w:b/>
          <w:i/>
          <w:color w:val="1F4E79" w:themeColor="accent1" w:themeShade="80"/>
          <w:sz w:val="20"/>
          <w:lang w:val="ka-GE"/>
        </w:rPr>
        <w:t>ადმინისტრირების</w:t>
      </w:r>
      <w:r w:rsidRPr="008A7704">
        <w:rPr>
          <w:rFonts w:ascii="Sylfaen" w:hAnsi="Sylfaen"/>
          <w:b/>
          <w:i/>
          <w:color w:val="1F4E79" w:themeColor="accent1" w:themeShade="80"/>
          <w:sz w:val="20"/>
          <w:lang w:val="ka-GE"/>
        </w:rPr>
        <w:t xml:space="preserve"> </w:t>
      </w:r>
      <w:r w:rsidRPr="008A7704">
        <w:rPr>
          <w:rFonts w:ascii="Sylfaen" w:hAnsi="Sylfaen" w:cs="Sylfaen"/>
          <w:b/>
          <w:i/>
          <w:color w:val="1F4E79" w:themeColor="accent1" w:themeShade="80"/>
          <w:sz w:val="20"/>
          <w:lang w:val="ka-GE"/>
        </w:rPr>
        <w:t>პანელი</w:t>
      </w:r>
    </w:p>
    <w:p w14:paraId="7FF2D567" w14:textId="77777777" w:rsidR="001720A2" w:rsidRPr="00D41B7C" w:rsidRDefault="001720A2" w:rsidP="001720A2">
      <w:pPr>
        <w:jc w:val="both"/>
        <w:rPr>
          <w:rFonts w:ascii="Sylfaen" w:hAnsi="Sylfaen"/>
          <w:i/>
          <w:color w:val="1F4E79" w:themeColor="accent1" w:themeShade="80"/>
          <w:sz w:val="20"/>
          <w:lang w:val="ka-GE"/>
        </w:rPr>
      </w:pPr>
      <w:r w:rsidRPr="00D41B7C">
        <w:rPr>
          <w:rFonts w:ascii="Sylfaen" w:hAnsi="Sylfaen" w:cs="Sylfaen"/>
          <w:i/>
          <w:color w:val="1F4E79" w:themeColor="accent1" w:themeShade="80"/>
          <w:sz w:val="20"/>
          <w:lang w:val="ka-GE"/>
        </w:rPr>
        <w:t>ნავიგაციის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ველში</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დაემატოს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დარღვევების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ადმინისტრირების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პანელი</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სადაც</w:t>
      </w:r>
      <w:r w:rsidRPr="00D41B7C">
        <w:rPr>
          <w:rFonts w:ascii="Sylfaen" w:hAnsi="Sylfaen"/>
          <w:i/>
          <w:color w:val="1F4E79" w:themeColor="accent1" w:themeShade="80"/>
          <w:sz w:val="20"/>
          <w:lang w:val="ka-GE"/>
        </w:rPr>
        <w:t xml:space="preserve"> </w:t>
      </w:r>
      <w:proofErr w:type="spellStart"/>
      <w:r w:rsidRPr="00D41B7C">
        <w:rPr>
          <w:rFonts w:ascii="Sylfaen" w:hAnsi="Sylfaen" w:cs="Sylfaen"/>
          <w:i/>
          <w:color w:val="1F4E79" w:themeColor="accent1" w:themeShade="80"/>
          <w:sz w:val="20"/>
          <w:lang w:val="ka-GE"/>
        </w:rPr>
        <w:t>განხმილველისთვის</w:t>
      </w:r>
      <w:proofErr w:type="spellEnd"/>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ხელმისაწვდომი</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იქნება</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ინფორმაცია</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მხოლოდ</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მის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მიერ</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განხილულ</w:t>
      </w:r>
      <w:r w:rsidRPr="00D41B7C">
        <w:rPr>
          <w:rFonts w:ascii="Sylfaen" w:hAnsi="Sylfaen"/>
          <w:i/>
          <w:color w:val="1F4E79" w:themeColor="accent1" w:themeShade="80"/>
          <w:sz w:val="20"/>
          <w:lang w:val="ka-GE"/>
        </w:rPr>
        <w:t>/</w:t>
      </w:r>
      <w:r w:rsidRPr="00D41B7C">
        <w:rPr>
          <w:rFonts w:ascii="Sylfaen" w:hAnsi="Sylfaen" w:cs="Sylfaen"/>
          <w:i/>
          <w:color w:val="1F4E79" w:themeColor="accent1" w:themeShade="80"/>
          <w:sz w:val="20"/>
          <w:lang w:val="ka-GE"/>
        </w:rPr>
        <w:t>განხილვის</w:t>
      </w:r>
      <w:r w:rsidRPr="00D41B7C">
        <w:rPr>
          <w:rFonts w:ascii="Sylfaen" w:hAnsi="Sylfaen"/>
          <w:i/>
          <w:color w:val="1F4E79" w:themeColor="accent1" w:themeShade="80"/>
          <w:sz w:val="20"/>
          <w:lang w:val="ka-GE"/>
        </w:rPr>
        <w:t xml:space="preserve"> </w:t>
      </w:r>
      <w:r w:rsidR="0009482C" w:rsidRPr="00D41B7C">
        <w:rPr>
          <w:rFonts w:ascii="Sylfaen" w:hAnsi="Sylfaen" w:cs="Sylfaen"/>
          <w:i/>
          <w:color w:val="1F4E79" w:themeColor="accent1" w:themeShade="80"/>
          <w:sz w:val="20"/>
          <w:lang w:val="ka-GE"/>
        </w:rPr>
        <w:t>პროცესში</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მყოფ</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განაცხადებზე</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ანალიტიკური</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ჯგუფის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და</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მენეჯმენტის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რგოლის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თანამშრომლების</w:t>
      </w:r>
      <w:r w:rsidRPr="00D41B7C">
        <w:rPr>
          <w:rFonts w:ascii="Sylfaen" w:hAnsi="Sylfaen"/>
          <w:i/>
          <w:color w:val="1F4E79" w:themeColor="accent1" w:themeShade="80"/>
          <w:sz w:val="20"/>
          <w:lang w:val="ka-GE"/>
        </w:rPr>
        <w:t xml:space="preserve"> </w:t>
      </w:r>
      <w:r w:rsidR="0009482C" w:rsidRPr="00D41B7C">
        <w:rPr>
          <w:rFonts w:ascii="Sylfaen" w:hAnsi="Sylfaen" w:cs="Sylfaen"/>
          <w:i/>
          <w:color w:val="1F4E79" w:themeColor="accent1" w:themeShade="80"/>
          <w:sz w:val="20"/>
          <w:lang w:val="ka-GE"/>
        </w:rPr>
        <w:t>შესაბამისი</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მომხმარებლებისთვის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ხელმისაწვდომი</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ინება</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სრული</w:t>
      </w:r>
      <w:r w:rsidRPr="00D41B7C">
        <w:rPr>
          <w:rFonts w:ascii="Sylfaen" w:hAnsi="Sylfaen"/>
          <w:i/>
          <w:color w:val="1F4E79" w:themeColor="accent1" w:themeShade="80"/>
          <w:sz w:val="20"/>
          <w:lang w:val="ka-GE"/>
        </w:rPr>
        <w:t xml:space="preserve"> </w:t>
      </w:r>
      <w:r w:rsidR="0009482C" w:rsidRPr="00D41B7C">
        <w:rPr>
          <w:rFonts w:ascii="Sylfaen" w:hAnsi="Sylfaen" w:cs="Sylfaen"/>
          <w:i/>
          <w:color w:val="1F4E79" w:themeColor="accent1" w:themeShade="80"/>
          <w:sz w:val="20"/>
          <w:lang w:val="ka-GE"/>
        </w:rPr>
        <w:t>ინფორმაცია</w:t>
      </w:r>
      <w:r w:rsidRPr="00D41B7C">
        <w:rPr>
          <w:rFonts w:ascii="Sylfaen" w:hAnsi="Sylfaen"/>
          <w:i/>
          <w:color w:val="1F4E79" w:themeColor="accent1" w:themeShade="80"/>
          <w:sz w:val="20"/>
          <w:lang w:val="ka-GE"/>
        </w:rPr>
        <w:t>.</w:t>
      </w:r>
    </w:p>
    <w:p w14:paraId="6E1E8A93" w14:textId="741D03F9" w:rsidR="00487C12" w:rsidRDefault="001720A2" w:rsidP="001720A2">
      <w:pPr>
        <w:jc w:val="both"/>
        <w:rPr>
          <w:rFonts w:ascii="Sylfaen" w:hAnsi="Sylfaen" w:cs="Sylfaen"/>
          <w:i/>
          <w:color w:val="1F4E79" w:themeColor="accent1" w:themeShade="80"/>
          <w:sz w:val="20"/>
        </w:rPr>
      </w:pPr>
      <w:r w:rsidRPr="00D41B7C">
        <w:rPr>
          <w:rFonts w:ascii="Sylfaen" w:hAnsi="Sylfaen" w:cs="Sylfaen"/>
          <w:i/>
          <w:color w:val="1F4E79" w:themeColor="accent1" w:themeShade="80"/>
          <w:sz w:val="20"/>
          <w:lang w:val="ka-GE"/>
        </w:rPr>
        <w:t>დარღვევების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ადმინისტრირების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პანელი</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მუშაობს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პროგრამული</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მოდულის</w:t>
      </w:r>
      <w:r w:rsidRPr="00D41B7C">
        <w:rPr>
          <w:rFonts w:ascii="Sylfaen" w:hAnsi="Sylfaen"/>
          <w:i/>
          <w:color w:val="1F4E79" w:themeColor="accent1" w:themeShade="80"/>
          <w:sz w:val="20"/>
          <w:lang w:val="ka-GE"/>
        </w:rPr>
        <w:t xml:space="preserve"> </w:t>
      </w:r>
      <w:r w:rsidR="00BB0B8D">
        <w:rPr>
          <w:rFonts w:ascii="Sylfaen" w:hAnsi="Sylfaen"/>
          <w:i/>
          <w:color w:val="1F4E79" w:themeColor="accent1" w:themeShade="80"/>
          <w:sz w:val="20"/>
          <w:lang w:val="ka-GE"/>
        </w:rPr>
        <w:t>საწყისი გვერდის ინტერფეისის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ანალოგიურად</w:t>
      </w:r>
      <w:r w:rsidR="00BB0B8D">
        <w:rPr>
          <w:rFonts w:ascii="Sylfaen" w:hAnsi="Sylfaen"/>
          <w:i/>
          <w:color w:val="1F4E79" w:themeColor="accent1" w:themeShade="80"/>
          <w:sz w:val="20"/>
          <w:lang w:val="ka-GE"/>
        </w:rPr>
        <w:t xml:space="preserve"> </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იმ</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განსხვავებით</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რომ</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პანელში</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მოცემულია</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ინფორმაცია</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მხოლოდ</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იმ</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განაცხადების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შესახებ</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რომლებზეც</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მონიშნულ</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იქნა</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ველი</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ექვემდებარება</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ინფორმაციის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მოწოდების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ვადის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კონტროლს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და</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კორესპონდენციის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მართვის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პანელში</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დამატებული</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იქნა</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სულ</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მცირე</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ერთი</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კორესპონდენცია</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დარღვევების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ადმინისტრირების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პანელში</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განთავსებულ</w:t>
      </w:r>
      <w:r w:rsidRPr="00D41B7C">
        <w:rPr>
          <w:rFonts w:ascii="Sylfaen" w:hAnsi="Sylfaen"/>
          <w:i/>
          <w:color w:val="1F4E79" w:themeColor="accent1" w:themeShade="80"/>
          <w:sz w:val="20"/>
          <w:lang w:val="ka-GE"/>
        </w:rPr>
        <w:t xml:space="preserve"> </w:t>
      </w:r>
      <w:proofErr w:type="spellStart"/>
      <w:r w:rsidRPr="00D41B7C">
        <w:rPr>
          <w:rFonts w:ascii="Sylfaen" w:hAnsi="Sylfaen" w:cs="Sylfaen"/>
          <w:i/>
          <w:color w:val="1F4E79" w:themeColor="accent1" w:themeShade="80"/>
          <w:sz w:val="20"/>
          <w:lang w:val="ka-GE"/>
        </w:rPr>
        <w:t>გრიდში</w:t>
      </w:r>
      <w:proofErr w:type="spellEnd"/>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ისახება</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ინფორმაცია</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თითოეული</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ასეთი</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განაცხადის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შესახებ</w:t>
      </w:r>
      <w:r w:rsidRPr="00D41B7C">
        <w:rPr>
          <w:rFonts w:ascii="Sylfaen" w:hAnsi="Sylfaen"/>
          <w:i/>
          <w:color w:val="1F4E79" w:themeColor="accent1" w:themeShade="80"/>
          <w:sz w:val="20"/>
          <w:lang w:val="ka-GE"/>
        </w:rPr>
        <w:t xml:space="preserve">- - </w:t>
      </w:r>
      <w:r w:rsidRPr="00D41B7C">
        <w:rPr>
          <w:rFonts w:ascii="Sylfaen" w:hAnsi="Sylfaen" w:cs="Sylfaen"/>
          <w:i/>
          <w:color w:val="1F4E79" w:themeColor="accent1" w:themeShade="80"/>
          <w:sz w:val="20"/>
          <w:lang w:val="ka-GE"/>
        </w:rPr>
        <w:t>იმ</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შემთხვევაში</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თუ</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განაცხადის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განხილვის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პროცესში</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ინფორმაციის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მოთხოვნა</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განხორციელდა</w:t>
      </w:r>
      <w:r w:rsidRPr="00D41B7C">
        <w:rPr>
          <w:rFonts w:ascii="Sylfaen" w:hAnsi="Sylfaen"/>
          <w:i/>
          <w:color w:val="1F4E79" w:themeColor="accent1" w:themeShade="80"/>
          <w:sz w:val="20"/>
          <w:lang w:val="ka-GE"/>
        </w:rPr>
        <w:t xml:space="preserve"> </w:t>
      </w:r>
      <w:r w:rsidR="0009482C" w:rsidRPr="00D41B7C">
        <w:rPr>
          <w:rFonts w:ascii="Sylfaen" w:hAnsi="Sylfaen" w:cs="Sylfaen"/>
          <w:i/>
          <w:color w:val="1F4E79" w:themeColor="accent1" w:themeShade="80"/>
          <w:sz w:val="20"/>
          <w:lang w:val="ka-GE"/>
        </w:rPr>
        <w:t>რამდენიმე</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ეპიზოდად</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ან</w:t>
      </w:r>
      <w:r w:rsidRPr="00D41B7C">
        <w:rPr>
          <w:rFonts w:ascii="Sylfaen" w:hAnsi="Sylfaen"/>
          <w:i/>
          <w:color w:val="1F4E79" w:themeColor="accent1" w:themeShade="80"/>
          <w:sz w:val="20"/>
          <w:lang w:val="ka-GE"/>
        </w:rPr>
        <w:t xml:space="preserve"> </w:t>
      </w:r>
      <w:r w:rsidR="0009482C" w:rsidRPr="00D41B7C">
        <w:rPr>
          <w:rFonts w:ascii="Sylfaen" w:hAnsi="Sylfaen" w:cs="Sylfaen"/>
          <w:i/>
          <w:color w:val="1F4E79" w:themeColor="accent1" w:themeShade="80"/>
          <w:sz w:val="20"/>
          <w:lang w:val="ka-GE"/>
        </w:rPr>
        <w:t>რამდენიმე</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სუბიექტის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მიმართ</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განაცხადს</w:t>
      </w:r>
      <w:r w:rsidRPr="00D41B7C">
        <w:rPr>
          <w:rFonts w:ascii="Sylfaen" w:hAnsi="Sylfaen"/>
          <w:i/>
          <w:color w:val="1F4E79" w:themeColor="accent1" w:themeShade="80"/>
          <w:sz w:val="20"/>
          <w:lang w:val="ka-GE"/>
        </w:rPr>
        <w:t xml:space="preserve"> </w:t>
      </w:r>
      <w:r w:rsidR="00487C12">
        <w:rPr>
          <w:rFonts w:ascii="Sylfaen" w:hAnsi="Sylfaen" w:cs="Sylfaen"/>
          <w:i/>
          <w:color w:val="1F4E79" w:themeColor="accent1" w:themeShade="80"/>
          <w:sz w:val="20"/>
          <w:lang w:val="ka-GE"/>
        </w:rPr>
        <w:t xml:space="preserve">ენიჭება უნიკალური ნომერი </w:t>
      </w:r>
      <w:r w:rsidR="00BB0B8D">
        <w:rPr>
          <w:rFonts w:ascii="Sylfaen" w:hAnsi="Sylfaen" w:cs="Sylfaen"/>
          <w:i/>
          <w:color w:val="1F4E79" w:themeColor="accent1" w:themeShade="80"/>
          <w:sz w:val="20"/>
          <w:lang w:val="ka-GE"/>
        </w:rPr>
        <w:t xml:space="preserve">კორესპონდენციის </w:t>
      </w:r>
      <w:r w:rsidR="00487C12">
        <w:rPr>
          <w:rFonts w:ascii="Sylfaen" w:hAnsi="Sylfaen" w:cs="Sylfaen"/>
          <w:i/>
          <w:color w:val="1F4E79" w:themeColor="accent1" w:themeShade="80"/>
          <w:sz w:val="20"/>
          <w:lang w:val="ka-GE"/>
        </w:rPr>
        <w:t xml:space="preserve">თითოეული ეპიზოდისთვის - მაგალითად </w:t>
      </w:r>
      <w:r w:rsidR="00487C12">
        <w:rPr>
          <w:rFonts w:ascii="Sylfaen" w:hAnsi="Sylfaen" w:cs="Sylfaen"/>
          <w:i/>
          <w:color w:val="1F4E79" w:themeColor="accent1" w:themeShade="80"/>
          <w:sz w:val="20"/>
        </w:rPr>
        <w:t>H0000471/1</w:t>
      </w:r>
      <w:r w:rsidRPr="00D41B7C">
        <w:rPr>
          <w:rFonts w:ascii="Sylfaen" w:hAnsi="Sylfaen"/>
          <w:i/>
          <w:color w:val="1F4E79" w:themeColor="accent1" w:themeShade="80"/>
          <w:sz w:val="20"/>
          <w:lang w:val="ka-GE"/>
        </w:rPr>
        <w:t xml:space="preserve"> </w:t>
      </w:r>
      <w:r w:rsidR="00110ED7">
        <w:rPr>
          <w:rFonts w:ascii="Sylfaen" w:hAnsi="Sylfaen"/>
          <w:i/>
          <w:color w:val="1F4E79" w:themeColor="accent1" w:themeShade="80"/>
          <w:sz w:val="20"/>
        </w:rPr>
        <w:t xml:space="preserve">, </w:t>
      </w:r>
      <w:r w:rsidR="00110ED7">
        <w:rPr>
          <w:rFonts w:ascii="Sylfaen" w:hAnsi="Sylfaen" w:cs="Sylfaen"/>
          <w:i/>
          <w:color w:val="1F4E79" w:themeColor="accent1" w:themeShade="80"/>
          <w:sz w:val="20"/>
        </w:rPr>
        <w:t>H0000471/2, H0000471/3.</w:t>
      </w:r>
    </w:p>
    <w:p w14:paraId="2B4FD0DE" w14:textId="67895A2C" w:rsidR="00742426" w:rsidRPr="00487C12" w:rsidRDefault="00742426" w:rsidP="001720A2">
      <w:pPr>
        <w:jc w:val="both"/>
        <w:rPr>
          <w:rFonts w:ascii="Sylfaen" w:hAnsi="Sylfaen"/>
          <w:i/>
          <w:color w:val="1F4E79" w:themeColor="accent1" w:themeShade="80"/>
          <w:sz w:val="20"/>
        </w:rPr>
      </w:pPr>
      <w:r>
        <w:rPr>
          <w:rFonts w:ascii="Sylfaen" w:hAnsi="Sylfaen"/>
          <w:i/>
          <w:color w:val="1F4E79" w:themeColor="accent1" w:themeShade="80"/>
          <w:sz w:val="20"/>
          <w:lang w:val="ka-GE"/>
        </w:rPr>
        <w:t xml:space="preserve">დარღვევების ადმინისტრირების პანელი წარმოადგენს ავტონომიურ რეესტრს რომელიც იკვებება ძირითადი ბაზიდან. თითოეული განაცხადის ნომერი </w:t>
      </w:r>
      <w:proofErr w:type="spellStart"/>
      <w:r>
        <w:rPr>
          <w:rFonts w:ascii="Sylfaen" w:hAnsi="Sylfaen"/>
          <w:i/>
          <w:color w:val="1F4E79" w:themeColor="accent1" w:themeShade="80"/>
          <w:sz w:val="20"/>
          <w:lang w:val="ka-GE"/>
        </w:rPr>
        <w:t>გენერირდება</w:t>
      </w:r>
      <w:proofErr w:type="spellEnd"/>
      <w:r>
        <w:rPr>
          <w:rFonts w:ascii="Sylfaen" w:hAnsi="Sylfaen"/>
          <w:i/>
          <w:color w:val="1F4E79" w:themeColor="accent1" w:themeShade="80"/>
          <w:sz w:val="20"/>
          <w:lang w:val="ka-GE"/>
        </w:rPr>
        <w:t xml:space="preserve"> საწყისი განაცხადის ნომრის და კორესპონდენციის ეპიზოდების შესაბამისად</w:t>
      </w:r>
      <w:r>
        <w:rPr>
          <w:rFonts w:ascii="Sylfaen" w:hAnsi="Sylfaen"/>
          <w:i/>
          <w:color w:val="1F4E79" w:themeColor="accent1" w:themeShade="80"/>
          <w:sz w:val="20"/>
          <w:lang w:val="ka-GE"/>
        </w:rPr>
        <w:t xml:space="preserve"> (</w:t>
      </w:r>
      <w:r>
        <w:rPr>
          <w:rFonts w:ascii="Sylfaen" w:hAnsi="Sylfaen"/>
          <w:i/>
          <w:color w:val="1F4E79" w:themeColor="accent1" w:themeShade="80"/>
          <w:sz w:val="20"/>
          <w:lang w:val="ka-GE"/>
        </w:rPr>
        <w:t>/1; /2; /3;</w:t>
      </w:r>
      <w:r>
        <w:rPr>
          <w:rFonts w:ascii="Sylfaen" w:hAnsi="Sylfaen"/>
          <w:i/>
          <w:color w:val="1F4E79" w:themeColor="accent1" w:themeShade="80"/>
          <w:sz w:val="20"/>
          <w:lang w:val="ka-GE"/>
        </w:rPr>
        <w:t>)</w:t>
      </w:r>
      <w:r>
        <w:rPr>
          <w:rFonts w:ascii="Sylfaen" w:hAnsi="Sylfaen"/>
          <w:i/>
          <w:color w:val="1F4E79" w:themeColor="accent1" w:themeShade="80"/>
          <w:sz w:val="20"/>
          <w:lang w:val="ka-GE"/>
        </w:rPr>
        <w:t xml:space="preserve">. ინფორმაციის </w:t>
      </w:r>
      <w:r>
        <w:rPr>
          <w:rFonts w:ascii="Sylfaen" w:hAnsi="Sylfaen"/>
          <w:i/>
          <w:color w:val="1F4E79" w:themeColor="accent1" w:themeShade="80"/>
          <w:sz w:val="20"/>
          <w:lang w:val="ka-GE"/>
        </w:rPr>
        <w:t>გაცვლა</w:t>
      </w:r>
      <w:r>
        <w:rPr>
          <w:rFonts w:ascii="Sylfaen" w:hAnsi="Sylfaen"/>
          <w:i/>
          <w:color w:val="1F4E79" w:themeColor="accent1" w:themeShade="80"/>
          <w:sz w:val="20"/>
          <w:lang w:val="ka-GE"/>
        </w:rPr>
        <w:t xml:space="preserve"> ცალმხრივია (ბაზა - &gt; პანელი)</w:t>
      </w:r>
      <w:r>
        <w:rPr>
          <w:rFonts w:ascii="Sylfaen" w:hAnsi="Sylfaen"/>
          <w:i/>
          <w:color w:val="1F4E79" w:themeColor="accent1" w:themeShade="80"/>
          <w:sz w:val="20"/>
          <w:lang w:val="ka-GE"/>
        </w:rPr>
        <w:t>.</w:t>
      </w:r>
      <w:r>
        <w:rPr>
          <w:rFonts w:ascii="Sylfaen" w:hAnsi="Sylfaen"/>
          <w:i/>
          <w:color w:val="1F4E79" w:themeColor="accent1" w:themeShade="80"/>
          <w:sz w:val="20"/>
          <w:lang w:val="ka-GE"/>
        </w:rPr>
        <w:t xml:space="preserve"> რეესტრში მითითებულ თითოეული კომუნიკაცია წარმოადგენს ერთგვარ განაცხადს, რომელსაც ავტონომიურად აქვს შემდეგი თავსებადობა : მიენიჭოს შედეგი, მიებას ფაილი, გაკეთდეს კომენტარი.</w:t>
      </w:r>
    </w:p>
    <w:p w14:paraId="721BF096" w14:textId="0DB8A1C5" w:rsidR="00022E64" w:rsidRDefault="001720A2" w:rsidP="001720A2">
      <w:pPr>
        <w:jc w:val="both"/>
        <w:rPr>
          <w:rFonts w:ascii="Sylfaen" w:hAnsi="Sylfaen"/>
          <w:i/>
          <w:color w:val="1F4E79" w:themeColor="accent1" w:themeShade="80"/>
          <w:sz w:val="20"/>
          <w:lang w:val="ka-GE"/>
        </w:rPr>
      </w:pPr>
      <w:r w:rsidRPr="00D41B7C">
        <w:rPr>
          <w:rFonts w:ascii="Sylfaen" w:hAnsi="Sylfaen" w:cs="Sylfaen"/>
          <w:i/>
          <w:color w:val="1F4E79" w:themeColor="accent1" w:themeShade="80"/>
          <w:sz w:val="20"/>
          <w:lang w:val="ka-GE"/>
        </w:rPr>
        <w:t>პანელში</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განთავსებული</w:t>
      </w:r>
      <w:r w:rsidRPr="00D41B7C">
        <w:rPr>
          <w:rFonts w:ascii="Sylfaen" w:hAnsi="Sylfaen"/>
          <w:i/>
          <w:color w:val="1F4E79" w:themeColor="accent1" w:themeShade="80"/>
          <w:sz w:val="20"/>
          <w:lang w:val="ka-GE"/>
        </w:rPr>
        <w:t xml:space="preserve"> </w:t>
      </w:r>
      <w:proofErr w:type="spellStart"/>
      <w:r w:rsidRPr="00D41B7C">
        <w:rPr>
          <w:rFonts w:ascii="Sylfaen" w:hAnsi="Sylfaen" w:cs="Sylfaen"/>
          <w:i/>
          <w:color w:val="1F4E79" w:themeColor="accent1" w:themeShade="80"/>
          <w:sz w:val="20"/>
          <w:lang w:val="ka-GE"/>
        </w:rPr>
        <w:t>გრიდი</w:t>
      </w:r>
      <w:proofErr w:type="spellEnd"/>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ანალოგიურია</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კორესპონდენციის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მართვის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პანელისა</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იმ</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განსხვავებით</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რომ</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აქ</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ისახება</w:t>
      </w:r>
      <w:r w:rsidRPr="00D41B7C">
        <w:rPr>
          <w:rFonts w:ascii="Sylfaen" w:hAnsi="Sylfaen"/>
          <w:i/>
          <w:color w:val="1F4E79" w:themeColor="accent1" w:themeShade="80"/>
          <w:sz w:val="20"/>
          <w:lang w:val="ka-GE"/>
        </w:rPr>
        <w:t xml:space="preserve"> </w:t>
      </w:r>
      <w:r w:rsidR="00124DC7">
        <w:rPr>
          <w:rFonts w:ascii="Sylfaen" w:hAnsi="Sylfaen"/>
          <w:i/>
          <w:color w:val="1F4E79" w:themeColor="accent1" w:themeShade="80"/>
          <w:sz w:val="20"/>
          <w:lang w:val="ka-GE"/>
        </w:rPr>
        <w:t xml:space="preserve">შემდეგი </w:t>
      </w:r>
      <w:r w:rsidR="0009482C" w:rsidRPr="00D41B7C">
        <w:rPr>
          <w:rFonts w:ascii="Sylfaen" w:hAnsi="Sylfaen" w:cs="Sylfaen"/>
          <w:i/>
          <w:color w:val="1F4E79" w:themeColor="accent1" w:themeShade="80"/>
          <w:sz w:val="20"/>
          <w:lang w:val="ka-GE"/>
        </w:rPr>
        <w:t>ინფორმაცია</w:t>
      </w:r>
      <w:r w:rsidR="00124DC7">
        <w:rPr>
          <w:rFonts w:ascii="Sylfaen" w:hAnsi="Sylfaen"/>
          <w:i/>
          <w:color w:val="1F4E79" w:themeColor="accent1" w:themeShade="80"/>
          <w:sz w:val="20"/>
          <w:lang w:val="ka-GE"/>
        </w:rPr>
        <w:t xml:space="preserve">: </w:t>
      </w:r>
      <w:r w:rsidR="00725C7C">
        <w:rPr>
          <w:rFonts w:ascii="Sylfaen" w:hAnsi="Sylfaen"/>
          <w:i/>
          <w:color w:val="1F4E79" w:themeColor="accent1" w:themeShade="80"/>
          <w:sz w:val="20"/>
          <w:lang w:val="ka-GE"/>
        </w:rPr>
        <w:t>კორესპონდენციის</w:t>
      </w:r>
      <w:r w:rsidR="00F765A8">
        <w:rPr>
          <w:rFonts w:ascii="Sylfaen" w:hAnsi="Sylfaen"/>
          <w:i/>
          <w:color w:val="1F4E79" w:themeColor="accent1" w:themeShade="80"/>
          <w:sz w:val="20"/>
          <w:lang w:val="ka-GE"/>
        </w:rPr>
        <w:t xml:space="preserve"> ეპიზოდის ნომერი</w:t>
      </w:r>
      <w:r w:rsidR="00742426">
        <w:rPr>
          <w:rFonts w:ascii="Sylfaen" w:hAnsi="Sylfaen"/>
          <w:i/>
          <w:color w:val="1F4E79" w:themeColor="accent1" w:themeShade="80"/>
          <w:sz w:val="20"/>
          <w:lang w:val="ka-GE"/>
        </w:rPr>
        <w:t>(ზემოთ მითითებული წესის შესაბამისად)</w:t>
      </w:r>
      <w:r w:rsidR="00F765A8">
        <w:rPr>
          <w:rFonts w:ascii="Sylfaen" w:hAnsi="Sylfaen"/>
          <w:i/>
          <w:color w:val="1F4E79" w:themeColor="accent1" w:themeShade="80"/>
          <w:sz w:val="20"/>
          <w:lang w:val="ka-GE"/>
        </w:rPr>
        <w:t xml:space="preserve">, ინფორმაცია </w:t>
      </w:r>
      <w:proofErr w:type="spellStart"/>
      <w:r w:rsidRPr="00D41B7C">
        <w:rPr>
          <w:rFonts w:ascii="Sylfaen" w:hAnsi="Sylfaen" w:cs="Sylfaen"/>
          <w:i/>
          <w:color w:val="1F4E79" w:themeColor="accent1" w:themeShade="80"/>
          <w:sz w:val="20"/>
          <w:lang w:val="ka-GE"/>
        </w:rPr>
        <w:t>განმხილველის</w:t>
      </w:r>
      <w:proofErr w:type="spellEnd"/>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შესახებ</w:t>
      </w:r>
      <w:r w:rsidR="00F765A8">
        <w:rPr>
          <w:rFonts w:ascii="Sylfaen" w:hAnsi="Sylfaen" w:cs="Sylfaen"/>
          <w:i/>
          <w:color w:val="1F4E79" w:themeColor="accent1" w:themeShade="80"/>
          <w:sz w:val="20"/>
          <w:lang w:val="ka-GE"/>
        </w:rPr>
        <w:t>,  სტატუსი და შედეგი</w:t>
      </w:r>
      <w:r w:rsidRPr="00D41B7C">
        <w:rPr>
          <w:rFonts w:ascii="Sylfaen" w:hAnsi="Sylfaen"/>
          <w:i/>
          <w:color w:val="1F4E79" w:themeColor="accent1" w:themeShade="80"/>
          <w:sz w:val="20"/>
          <w:lang w:val="ka-GE"/>
        </w:rPr>
        <w:t xml:space="preserve">. </w:t>
      </w:r>
      <w:proofErr w:type="spellStart"/>
      <w:r w:rsidRPr="00D41B7C">
        <w:rPr>
          <w:rFonts w:ascii="Sylfaen" w:hAnsi="Sylfaen" w:cs="Sylfaen"/>
          <w:i/>
          <w:color w:val="1F4E79" w:themeColor="accent1" w:themeShade="80"/>
          <w:sz w:val="20"/>
          <w:lang w:val="ka-GE"/>
        </w:rPr>
        <w:t>გრიდში</w:t>
      </w:r>
      <w:proofErr w:type="spellEnd"/>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მითითებული</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თითოეული</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ინდიკატორი</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დაექვემდებარება</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დაჯგუფებასა</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და</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ფილტრაციას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პროგრამულ</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მოდულში</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არსებული</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ფილტრაციის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მეთოდების</w:t>
      </w:r>
      <w:r w:rsidRPr="00D41B7C">
        <w:rPr>
          <w:rFonts w:ascii="Sylfaen" w:hAnsi="Sylfaen"/>
          <w:i/>
          <w:color w:val="1F4E79" w:themeColor="accent1" w:themeShade="80"/>
          <w:sz w:val="20"/>
          <w:lang w:val="ka-GE"/>
        </w:rPr>
        <w:t xml:space="preserve"> </w:t>
      </w:r>
      <w:r w:rsidRPr="00D41B7C">
        <w:rPr>
          <w:rFonts w:ascii="Sylfaen" w:hAnsi="Sylfaen" w:cs="Sylfaen"/>
          <w:i/>
          <w:color w:val="1F4E79" w:themeColor="accent1" w:themeShade="80"/>
          <w:sz w:val="20"/>
          <w:lang w:val="ka-GE"/>
        </w:rPr>
        <w:t>შესაბამისად</w:t>
      </w:r>
      <w:r w:rsidRPr="00D41B7C">
        <w:rPr>
          <w:rFonts w:ascii="Sylfaen" w:hAnsi="Sylfaen"/>
          <w:i/>
          <w:color w:val="1F4E79" w:themeColor="accent1" w:themeShade="80"/>
          <w:sz w:val="20"/>
          <w:lang w:val="ka-GE"/>
        </w:rPr>
        <w:t>.</w:t>
      </w:r>
      <w:r w:rsidR="00F765A8">
        <w:rPr>
          <w:rFonts w:ascii="Sylfaen" w:hAnsi="Sylfaen"/>
          <w:i/>
          <w:color w:val="1F4E79" w:themeColor="accent1" w:themeShade="80"/>
          <w:sz w:val="20"/>
          <w:lang w:val="ka-GE"/>
        </w:rPr>
        <w:t xml:space="preserve"> დარღვევების ად</w:t>
      </w:r>
      <w:r w:rsidR="00742426">
        <w:rPr>
          <w:rFonts w:ascii="Sylfaen" w:hAnsi="Sylfaen"/>
          <w:i/>
          <w:color w:val="1F4E79" w:themeColor="accent1" w:themeShade="80"/>
          <w:sz w:val="20"/>
          <w:lang w:val="ka-GE"/>
        </w:rPr>
        <w:t>მ</w:t>
      </w:r>
      <w:r w:rsidR="00F765A8">
        <w:rPr>
          <w:rFonts w:ascii="Sylfaen" w:hAnsi="Sylfaen"/>
          <w:i/>
          <w:color w:val="1F4E79" w:themeColor="accent1" w:themeShade="80"/>
          <w:sz w:val="20"/>
          <w:lang w:val="ka-GE"/>
        </w:rPr>
        <w:t>ინისტრირების პანელისთვის მოქმედებს ავტონომიური ექსპორტირების ფუნქცია</w:t>
      </w:r>
    </w:p>
    <w:p w14:paraId="01F64E1A" w14:textId="77A74919" w:rsidR="00022E64" w:rsidRDefault="00022E64" w:rsidP="001720A2">
      <w:pPr>
        <w:jc w:val="both"/>
        <w:rPr>
          <w:rFonts w:ascii="Sylfaen" w:hAnsi="Sylfaen"/>
          <w:i/>
          <w:color w:val="1F4E79" w:themeColor="accent1" w:themeShade="80"/>
          <w:sz w:val="20"/>
          <w:lang w:val="ka-GE"/>
        </w:rPr>
      </w:pPr>
      <w:r>
        <w:rPr>
          <w:rFonts w:ascii="Sylfaen" w:hAnsi="Sylfaen"/>
          <w:i/>
          <w:color w:val="1F4E79" w:themeColor="accent1" w:themeShade="80"/>
          <w:sz w:val="20"/>
          <w:lang w:val="ka-GE"/>
        </w:rPr>
        <w:t>დარღვევების ადმინისტრირების პანელში არსებულ განაცხადებზე შედეგები შემდეგნაირია:</w:t>
      </w:r>
    </w:p>
    <w:p w14:paraId="15DCD611" w14:textId="7688FB62" w:rsidR="00022E64" w:rsidRPr="00F765A8" w:rsidRDefault="00022E64" w:rsidP="001720A2">
      <w:pPr>
        <w:jc w:val="both"/>
        <w:rPr>
          <w:rFonts w:ascii="Sylfaen" w:hAnsi="Sylfaen"/>
          <w:b/>
          <w:i/>
          <w:color w:val="1F4E79" w:themeColor="accent1" w:themeShade="80"/>
          <w:sz w:val="20"/>
          <w:lang w:val="ka-GE"/>
        </w:rPr>
      </w:pPr>
      <w:r>
        <w:rPr>
          <w:rFonts w:ascii="Sylfaen" w:hAnsi="Sylfaen"/>
          <w:i/>
          <w:color w:val="1F4E79" w:themeColor="accent1" w:themeShade="80"/>
          <w:sz w:val="20"/>
          <w:lang w:val="ka-GE"/>
        </w:rPr>
        <w:t xml:space="preserve"> </w:t>
      </w:r>
      <w:r w:rsidRPr="00F765A8">
        <w:rPr>
          <w:rFonts w:ascii="Sylfaen" w:hAnsi="Sylfaen"/>
          <w:b/>
          <w:i/>
          <w:color w:val="1F4E79" w:themeColor="accent1" w:themeShade="80"/>
          <w:sz w:val="20"/>
          <w:lang w:val="ka-GE"/>
        </w:rPr>
        <w:t xml:space="preserve">- </w:t>
      </w:r>
      <w:r w:rsidR="00F765A8">
        <w:rPr>
          <w:rFonts w:ascii="Sylfaen" w:hAnsi="Sylfaen"/>
          <w:b/>
          <w:i/>
          <w:color w:val="1F4E79" w:themeColor="accent1" w:themeShade="80"/>
          <w:sz w:val="20"/>
          <w:lang w:val="ka-GE"/>
        </w:rPr>
        <w:t xml:space="preserve"> </w:t>
      </w:r>
      <w:r w:rsidRPr="00F765A8">
        <w:rPr>
          <w:rFonts w:ascii="Sylfaen" w:hAnsi="Sylfaen"/>
          <w:b/>
          <w:i/>
          <w:color w:val="1F4E79" w:themeColor="accent1" w:themeShade="80"/>
          <w:sz w:val="20"/>
          <w:lang w:val="ka-GE"/>
        </w:rPr>
        <w:t>დაეკისრა ჯარიმა ბიუჯეტის სასარგებლოდ</w:t>
      </w:r>
    </w:p>
    <w:p w14:paraId="3B5844D2" w14:textId="3B30A8D9" w:rsidR="00022E64" w:rsidRDefault="00022E64" w:rsidP="001720A2">
      <w:pPr>
        <w:jc w:val="both"/>
        <w:rPr>
          <w:rFonts w:ascii="Sylfaen" w:hAnsi="Sylfaen"/>
          <w:i/>
          <w:color w:val="1F4E79" w:themeColor="accent1" w:themeShade="80"/>
          <w:sz w:val="20"/>
          <w:lang w:val="ka-GE"/>
        </w:rPr>
      </w:pPr>
      <w:r>
        <w:rPr>
          <w:rFonts w:ascii="Sylfaen" w:hAnsi="Sylfaen"/>
          <w:i/>
          <w:color w:val="1F4E79" w:themeColor="accent1" w:themeShade="80"/>
          <w:sz w:val="20"/>
          <w:lang w:val="ka-GE"/>
        </w:rPr>
        <w:t xml:space="preserve"> </w:t>
      </w:r>
      <w:r w:rsidRPr="00F765A8">
        <w:rPr>
          <w:rFonts w:ascii="Sylfaen" w:hAnsi="Sylfaen"/>
          <w:b/>
          <w:i/>
          <w:color w:val="1F4E79" w:themeColor="accent1" w:themeShade="80"/>
          <w:sz w:val="20"/>
          <w:lang w:val="ka-GE"/>
        </w:rPr>
        <w:t>- დასრულდა რეგისტრირებული შემთხვევის საფუძველზე</w:t>
      </w:r>
      <w:r w:rsidR="00F765A8">
        <w:rPr>
          <w:rFonts w:ascii="Sylfaen" w:hAnsi="Sylfaen"/>
          <w:i/>
          <w:color w:val="1F4E79" w:themeColor="accent1" w:themeShade="80"/>
          <w:sz w:val="20"/>
          <w:lang w:val="ka-GE"/>
        </w:rPr>
        <w:t xml:space="preserve"> - დასრულების ამსახველი შედეგის შერჩევისას მომხმარებელმა უნდა მიუთითოს  პანელში რეგისტრირებული </w:t>
      </w:r>
      <w:r w:rsidR="00124DC7">
        <w:rPr>
          <w:rFonts w:ascii="Sylfaen" w:hAnsi="Sylfaen"/>
          <w:i/>
          <w:color w:val="1F4E79" w:themeColor="accent1" w:themeShade="80"/>
          <w:sz w:val="20"/>
          <w:lang w:val="ka-GE"/>
        </w:rPr>
        <w:t>კორესპონდენციის ეპიზოდის</w:t>
      </w:r>
      <w:r w:rsidR="00F765A8">
        <w:rPr>
          <w:rFonts w:ascii="Sylfaen" w:hAnsi="Sylfaen"/>
          <w:i/>
          <w:color w:val="1F4E79" w:themeColor="accent1" w:themeShade="80"/>
          <w:sz w:val="20"/>
          <w:lang w:val="ka-GE"/>
        </w:rPr>
        <w:t xml:space="preserve"> ნომერი, რომლის საფუძველზეც ასრულებს </w:t>
      </w:r>
      <w:r w:rsidR="00742426">
        <w:rPr>
          <w:rFonts w:ascii="Sylfaen" w:hAnsi="Sylfaen"/>
          <w:i/>
          <w:color w:val="1F4E79" w:themeColor="accent1" w:themeShade="80"/>
          <w:sz w:val="20"/>
          <w:lang w:val="ka-GE"/>
        </w:rPr>
        <w:t>შემთხვევას</w:t>
      </w:r>
      <w:r w:rsidR="00F765A8">
        <w:rPr>
          <w:rFonts w:ascii="Sylfaen" w:hAnsi="Sylfaen"/>
          <w:i/>
          <w:color w:val="1F4E79" w:themeColor="accent1" w:themeShade="80"/>
          <w:sz w:val="20"/>
          <w:lang w:val="ka-GE"/>
        </w:rPr>
        <w:t xml:space="preserve"> (ველის შევსება სავალდებულოა).</w:t>
      </w:r>
    </w:p>
    <w:p w14:paraId="53494A70" w14:textId="5308CDAD" w:rsidR="001720A2" w:rsidRPr="00725C7C" w:rsidRDefault="00915835" w:rsidP="001720A2">
      <w:pPr>
        <w:jc w:val="both"/>
        <w:rPr>
          <w:rFonts w:ascii="Sylfaen" w:hAnsi="Sylfaen"/>
          <w:b/>
          <w:i/>
          <w:color w:val="1F4E79" w:themeColor="accent1" w:themeShade="80"/>
          <w:sz w:val="20"/>
          <w:lang w:val="ka-GE"/>
        </w:rPr>
      </w:pPr>
      <w:r>
        <w:rPr>
          <w:rFonts w:ascii="Sylfaen" w:hAnsi="Sylfaen"/>
          <w:i/>
          <w:color w:val="1F4E79" w:themeColor="accent1" w:themeShade="80"/>
          <w:sz w:val="20"/>
          <w:lang w:val="ka-GE"/>
        </w:rPr>
        <w:t xml:space="preserve"> - </w:t>
      </w:r>
      <w:r w:rsidRPr="00915835">
        <w:rPr>
          <w:rFonts w:ascii="Sylfaen" w:hAnsi="Sylfaen"/>
          <w:b/>
          <w:i/>
          <w:color w:val="1F4E79" w:themeColor="accent1" w:themeShade="80"/>
          <w:sz w:val="20"/>
          <w:lang w:val="ka-GE"/>
        </w:rPr>
        <w:t>განაცხადის სტატუსი მოიცავს „აქტიურ“ და „დასრულებულ“ განაცხადებს</w:t>
      </w:r>
    </w:p>
    <w:p w14:paraId="3DB97BAF" w14:textId="77777777" w:rsidR="001720A2" w:rsidRPr="00D41B7C" w:rsidRDefault="001720A2" w:rsidP="001720A2">
      <w:pPr>
        <w:jc w:val="both"/>
        <w:rPr>
          <w:rFonts w:ascii="Sylfaen" w:hAnsi="Sylfaen"/>
          <w:i/>
          <w:color w:val="1F4E79" w:themeColor="accent1" w:themeShade="80"/>
          <w:sz w:val="20"/>
          <w:lang w:val="ka-GE"/>
        </w:rPr>
      </w:pPr>
    </w:p>
    <w:p w14:paraId="0FCACFFB" w14:textId="0D8D2E42" w:rsidR="0069168F" w:rsidRPr="00B42C58" w:rsidRDefault="00915835" w:rsidP="008A7704">
      <w:pPr>
        <w:pStyle w:val="ListParagraph"/>
        <w:numPr>
          <w:ilvl w:val="0"/>
          <w:numId w:val="1"/>
        </w:numPr>
        <w:pBdr>
          <w:bottom w:val="single" w:sz="6" w:space="1" w:color="auto"/>
        </w:pBdr>
        <w:jc w:val="both"/>
        <w:rPr>
          <w:rFonts w:ascii="Sylfaen" w:hAnsi="Sylfaen"/>
          <w:b/>
          <w:i/>
          <w:color w:val="1F4E79" w:themeColor="accent1" w:themeShade="80"/>
          <w:sz w:val="28"/>
          <w:lang w:val="ka-GE"/>
        </w:rPr>
      </w:pPr>
      <w:r w:rsidRPr="00B42C58">
        <w:rPr>
          <w:rFonts w:ascii="Sylfaen" w:hAnsi="Sylfaen" w:cs="Sylfaen"/>
          <w:b/>
          <w:i/>
          <w:color w:val="1F4E79" w:themeColor="accent1" w:themeShade="80"/>
          <w:sz w:val="28"/>
          <w:lang w:val="ka-GE"/>
        </w:rPr>
        <w:t>შეტყობინებების</w:t>
      </w:r>
      <w:r w:rsidRPr="00B42C58">
        <w:rPr>
          <w:rFonts w:ascii="Sylfaen" w:hAnsi="Sylfaen"/>
          <w:b/>
          <w:i/>
          <w:color w:val="1F4E79" w:themeColor="accent1" w:themeShade="80"/>
          <w:sz w:val="28"/>
          <w:lang w:val="ka-GE"/>
        </w:rPr>
        <w:t xml:space="preserve"> პანელი</w:t>
      </w:r>
    </w:p>
    <w:p w14:paraId="33CDE835" w14:textId="77777777" w:rsidR="008A7704" w:rsidRPr="008A7704" w:rsidRDefault="008A7704" w:rsidP="008A7704">
      <w:pPr>
        <w:jc w:val="both"/>
        <w:rPr>
          <w:rFonts w:ascii="Sylfaen" w:hAnsi="Sylfaen"/>
          <w:b/>
          <w:i/>
          <w:color w:val="1F4E79" w:themeColor="accent1" w:themeShade="80"/>
          <w:lang w:val="ka-GE"/>
        </w:rPr>
      </w:pPr>
    </w:p>
    <w:p w14:paraId="6EDDCF93" w14:textId="6C6757B6" w:rsidR="00915835" w:rsidRDefault="00B42C58" w:rsidP="0053339D">
      <w:pPr>
        <w:jc w:val="both"/>
        <w:rPr>
          <w:rFonts w:ascii="Sylfaen" w:hAnsi="Sylfaen"/>
          <w:i/>
          <w:color w:val="1F4E79" w:themeColor="accent1" w:themeShade="80"/>
          <w:sz w:val="20"/>
          <w:lang w:val="ka-GE"/>
        </w:rPr>
      </w:pPr>
      <w:r>
        <w:rPr>
          <w:rFonts w:ascii="Sylfaen" w:hAnsi="Sylfaen"/>
          <w:i/>
          <w:color w:val="1F4E79" w:themeColor="accent1" w:themeShade="80"/>
          <w:sz w:val="20"/>
          <w:lang w:val="ka-GE"/>
        </w:rPr>
        <w:t xml:space="preserve">შეტყობინებების პანელი უნდა დაემატოს ნავიგაციის ველს, როგორც ერთერთი კომპონენტი. </w:t>
      </w:r>
      <w:r w:rsidR="00915835">
        <w:rPr>
          <w:rFonts w:ascii="Sylfaen" w:hAnsi="Sylfaen"/>
          <w:i/>
          <w:color w:val="1F4E79" w:themeColor="accent1" w:themeShade="80"/>
          <w:sz w:val="20"/>
          <w:lang w:val="ka-GE"/>
        </w:rPr>
        <w:t>აღნიშნულ პანელში მომხმარებლისთვის ხელმისაწვდომია შეტყობინებები შემდეგი შემთხვევებისთვის</w:t>
      </w:r>
    </w:p>
    <w:p w14:paraId="64E5ABE4" w14:textId="4C8CC086" w:rsidR="00915835" w:rsidRDefault="00915835" w:rsidP="00915835">
      <w:pPr>
        <w:pStyle w:val="ListParagraph"/>
        <w:numPr>
          <w:ilvl w:val="0"/>
          <w:numId w:val="3"/>
        </w:numPr>
        <w:jc w:val="both"/>
        <w:rPr>
          <w:rFonts w:ascii="Sylfaen" w:hAnsi="Sylfaen"/>
          <w:b/>
          <w:i/>
          <w:color w:val="1F4E79" w:themeColor="accent1" w:themeShade="80"/>
          <w:sz w:val="20"/>
          <w:lang w:val="ka-GE"/>
        </w:rPr>
      </w:pPr>
      <w:r w:rsidRPr="00915835">
        <w:rPr>
          <w:rFonts w:ascii="Sylfaen" w:hAnsi="Sylfaen"/>
          <w:b/>
          <w:i/>
          <w:color w:val="1F4E79" w:themeColor="accent1" w:themeShade="80"/>
          <w:sz w:val="20"/>
          <w:lang w:val="ka-GE"/>
        </w:rPr>
        <w:t>ვადაგადაცილებული განაცხადები</w:t>
      </w:r>
    </w:p>
    <w:p w14:paraId="33978D76" w14:textId="140E9394" w:rsidR="00915835" w:rsidRPr="00915835" w:rsidRDefault="00915835" w:rsidP="00915835">
      <w:pPr>
        <w:ind w:left="360"/>
        <w:jc w:val="both"/>
        <w:rPr>
          <w:rFonts w:ascii="Sylfaen" w:hAnsi="Sylfaen"/>
          <w:i/>
          <w:color w:val="1F4E79" w:themeColor="accent1" w:themeShade="80"/>
          <w:sz w:val="20"/>
          <w:lang w:val="ka-GE"/>
        </w:rPr>
      </w:pPr>
      <w:r w:rsidRPr="00915835">
        <w:rPr>
          <w:rFonts w:ascii="Sylfaen" w:hAnsi="Sylfaen" w:cs="Sylfaen"/>
          <w:i/>
          <w:color w:val="1F4E79" w:themeColor="accent1" w:themeShade="80"/>
          <w:sz w:val="20"/>
          <w:lang w:val="ka-GE"/>
        </w:rPr>
        <w:t>პრო</w:t>
      </w:r>
      <w:r w:rsidRPr="00915835">
        <w:rPr>
          <w:rFonts w:ascii="Sylfaen" w:hAnsi="Sylfaen"/>
          <w:i/>
          <w:color w:val="1F4E79" w:themeColor="accent1" w:themeShade="80"/>
          <w:sz w:val="20"/>
          <w:lang w:val="ka-GE"/>
        </w:rPr>
        <w:t xml:space="preserve">გრამულ მოდულში გააქტიურდეს მექანიზმი, რომელიც შეტყობინების სახით მიაწოდებს </w:t>
      </w:r>
      <w:proofErr w:type="spellStart"/>
      <w:r w:rsidRPr="00915835">
        <w:rPr>
          <w:rFonts w:ascii="Sylfaen" w:hAnsi="Sylfaen"/>
          <w:i/>
          <w:color w:val="1F4E79" w:themeColor="accent1" w:themeShade="80"/>
          <w:sz w:val="20"/>
          <w:lang w:val="ka-GE"/>
        </w:rPr>
        <w:t>განმხილველს</w:t>
      </w:r>
      <w:proofErr w:type="spellEnd"/>
      <w:r w:rsidRPr="00915835">
        <w:rPr>
          <w:rFonts w:ascii="Sylfaen" w:hAnsi="Sylfaen"/>
          <w:i/>
          <w:color w:val="1F4E79" w:themeColor="accent1" w:themeShade="80"/>
          <w:sz w:val="20"/>
          <w:lang w:val="ka-GE"/>
        </w:rPr>
        <w:t xml:space="preserve"> ინფორმაციას ვადაგადაცილებული განაცხადების შესახებ</w:t>
      </w:r>
      <w:r w:rsidR="00B42C58">
        <w:rPr>
          <w:rFonts w:ascii="Sylfaen" w:hAnsi="Sylfaen"/>
          <w:i/>
          <w:color w:val="1F4E79" w:themeColor="accent1" w:themeShade="80"/>
          <w:sz w:val="20"/>
          <w:lang w:val="ka-GE"/>
        </w:rPr>
        <w:t xml:space="preserve"> (განხილვის ხანგრძლივობა&gt;30 სამუშაო დღე)</w:t>
      </w:r>
      <w:r w:rsidRPr="00915835">
        <w:rPr>
          <w:rFonts w:ascii="Sylfaen" w:hAnsi="Sylfaen"/>
          <w:i/>
          <w:color w:val="1F4E79" w:themeColor="accent1" w:themeShade="80"/>
          <w:sz w:val="20"/>
          <w:lang w:val="ka-GE"/>
        </w:rPr>
        <w:t xml:space="preserve">. </w:t>
      </w:r>
    </w:p>
    <w:p w14:paraId="198BF2D1" w14:textId="77777777" w:rsidR="00915835" w:rsidRDefault="00915835" w:rsidP="00915835">
      <w:pPr>
        <w:pStyle w:val="ListParagraph"/>
        <w:jc w:val="both"/>
        <w:rPr>
          <w:rFonts w:ascii="Sylfaen" w:hAnsi="Sylfaen"/>
          <w:i/>
          <w:color w:val="1F4E79" w:themeColor="accent1" w:themeShade="80"/>
          <w:sz w:val="20"/>
          <w:lang w:val="ka-GE"/>
        </w:rPr>
      </w:pPr>
    </w:p>
    <w:p w14:paraId="14555820" w14:textId="77777777" w:rsidR="00915835" w:rsidRDefault="00915835" w:rsidP="00915835">
      <w:pPr>
        <w:pStyle w:val="ListParagraph"/>
        <w:numPr>
          <w:ilvl w:val="0"/>
          <w:numId w:val="3"/>
        </w:numPr>
        <w:jc w:val="both"/>
        <w:rPr>
          <w:rFonts w:ascii="Sylfaen" w:hAnsi="Sylfaen"/>
          <w:b/>
          <w:i/>
          <w:color w:val="1F4E79" w:themeColor="accent1" w:themeShade="80"/>
          <w:sz w:val="20"/>
          <w:lang w:val="ka-GE"/>
        </w:rPr>
      </w:pPr>
      <w:r w:rsidRPr="00915835">
        <w:rPr>
          <w:rFonts w:ascii="Sylfaen" w:hAnsi="Sylfaen"/>
          <w:b/>
          <w:i/>
          <w:color w:val="1F4E79" w:themeColor="accent1" w:themeShade="80"/>
          <w:sz w:val="20"/>
          <w:lang w:val="ka-GE"/>
        </w:rPr>
        <w:t>განაცხადები რომლებსაც დაემატა საცნობარო ზარი</w:t>
      </w:r>
    </w:p>
    <w:p w14:paraId="3CAA8318" w14:textId="54CA665F" w:rsidR="00915835" w:rsidRPr="00915835" w:rsidRDefault="00915835" w:rsidP="00915835">
      <w:pPr>
        <w:ind w:left="360"/>
        <w:jc w:val="both"/>
        <w:rPr>
          <w:rFonts w:ascii="Sylfaen" w:hAnsi="Sylfaen"/>
          <w:b/>
          <w:i/>
          <w:color w:val="1F4E79" w:themeColor="accent1" w:themeShade="80"/>
          <w:sz w:val="20"/>
          <w:lang w:val="ka-GE"/>
        </w:rPr>
      </w:pPr>
      <w:r w:rsidRPr="00915835">
        <w:rPr>
          <w:rFonts w:ascii="Sylfaen" w:hAnsi="Sylfaen" w:cs="Sylfaen"/>
          <w:i/>
          <w:color w:val="1F4E79" w:themeColor="accent1" w:themeShade="80"/>
          <w:sz w:val="20"/>
          <w:lang w:val="ka-GE"/>
        </w:rPr>
        <w:t>აღნიშნული</w:t>
      </w:r>
      <w:r w:rsidRPr="00915835">
        <w:rPr>
          <w:rFonts w:ascii="Sylfaen" w:hAnsi="Sylfaen"/>
          <w:i/>
          <w:color w:val="1F4E79" w:themeColor="accent1" w:themeShade="80"/>
          <w:sz w:val="20"/>
          <w:lang w:val="ka-GE"/>
        </w:rPr>
        <w:t xml:space="preserve"> მოიცავს შეტყობინების ასახვას კონკრეტული </w:t>
      </w:r>
      <w:proofErr w:type="spellStart"/>
      <w:r w:rsidRPr="00915835">
        <w:rPr>
          <w:rFonts w:ascii="Sylfaen" w:hAnsi="Sylfaen"/>
          <w:i/>
          <w:color w:val="1F4E79" w:themeColor="accent1" w:themeShade="80"/>
          <w:sz w:val="20"/>
          <w:lang w:val="ka-GE"/>
        </w:rPr>
        <w:t>განმხილველის</w:t>
      </w:r>
      <w:proofErr w:type="spellEnd"/>
      <w:r w:rsidRPr="00915835">
        <w:rPr>
          <w:rFonts w:ascii="Sylfaen" w:hAnsi="Sylfaen"/>
          <w:i/>
          <w:color w:val="1F4E79" w:themeColor="accent1" w:themeShade="80"/>
          <w:sz w:val="20"/>
          <w:lang w:val="ka-GE"/>
        </w:rPr>
        <w:t xml:space="preserve"> პროგრამული მოდულის ინტერფეისში ისეთი შემთხვევებისთვის როდესაც სატელეფონო ცენტრის ოპერატორი საცნობარო ზარის სახით ამატებს ინფორმაციას კონკრეტულ </w:t>
      </w:r>
      <w:proofErr w:type="spellStart"/>
      <w:r w:rsidRPr="00915835">
        <w:rPr>
          <w:rFonts w:ascii="Sylfaen" w:hAnsi="Sylfaen"/>
          <w:i/>
          <w:color w:val="1F4E79" w:themeColor="accent1" w:themeShade="80"/>
          <w:sz w:val="20"/>
          <w:lang w:val="ka-GE"/>
        </w:rPr>
        <w:t>მედიატორს</w:t>
      </w:r>
      <w:proofErr w:type="spellEnd"/>
      <w:r w:rsidRPr="00915835">
        <w:rPr>
          <w:rFonts w:ascii="Sylfaen" w:hAnsi="Sylfaen"/>
          <w:i/>
          <w:color w:val="1F4E79" w:themeColor="accent1" w:themeShade="80"/>
          <w:sz w:val="20"/>
          <w:lang w:val="ka-GE"/>
        </w:rPr>
        <w:t xml:space="preserve"> მიკუთვნებულ განხილვის პროცესში მყოფ და დასრულებულ განაცხადებზე.</w:t>
      </w:r>
    </w:p>
    <w:p w14:paraId="2C856A5B" w14:textId="77777777" w:rsidR="00915835" w:rsidRPr="00915835" w:rsidRDefault="00915835" w:rsidP="00915835">
      <w:pPr>
        <w:pStyle w:val="ListParagraph"/>
        <w:jc w:val="both"/>
        <w:rPr>
          <w:rFonts w:ascii="Sylfaen" w:hAnsi="Sylfaen"/>
          <w:i/>
          <w:color w:val="1F4E79" w:themeColor="accent1" w:themeShade="80"/>
          <w:sz w:val="20"/>
          <w:lang w:val="ka-GE"/>
        </w:rPr>
      </w:pPr>
    </w:p>
    <w:p w14:paraId="4EC2A8C0" w14:textId="13C67E5C" w:rsidR="00915835" w:rsidRDefault="00915835" w:rsidP="00915835">
      <w:pPr>
        <w:pStyle w:val="ListParagraph"/>
        <w:numPr>
          <w:ilvl w:val="0"/>
          <w:numId w:val="3"/>
        </w:numPr>
        <w:jc w:val="both"/>
        <w:rPr>
          <w:rFonts w:ascii="Sylfaen" w:hAnsi="Sylfaen"/>
          <w:b/>
          <w:i/>
          <w:color w:val="1F4E79" w:themeColor="accent1" w:themeShade="80"/>
          <w:sz w:val="20"/>
          <w:lang w:val="ka-GE"/>
        </w:rPr>
      </w:pPr>
      <w:r w:rsidRPr="00915835">
        <w:rPr>
          <w:rFonts w:ascii="Sylfaen" w:hAnsi="Sylfaen"/>
          <w:b/>
          <w:i/>
          <w:color w:val="1F4E79" w:themeColor="accent1" w:themeShade="80"/>
          <w:sz w:val="20"/>
          <w:lang w:val="ka-GE"/>
        </w:rPr>
        <w:t xml:space="preserve">განაცხადები რომლებიც </w:t>
      </w:r>
      <w:r w:rsidR="00742426">
        <w:rPr>
          <w:rFonts w:ascii="Sylfaen" w:hAnsi="Sylfaen"/>
          <w:b/>
          <w:i/>
          <w:color w:val="1F4E79" w:themeColor="accent1" w:themeShade="80"/>
          <w:sz w:val="20"/>
          <w:lang w:val="ka-GE"/>
        </w:rPr>
        <w:t>საჭიროებენ</w:t>
      </w:r>
      <w:r w:rsidRPr="00915835">
        <w:rPr>
          <w:rFonts w:ascii="Sylfaen" w:hAnsi="Sylfaen"/>
          <w:b/>
          <w:i/>
          <w:color w:val="1F4E79" w:themeColor="accent1" w:themeShade="80"/>
          <w:sz w:val="20"/>
          <w:lang w:val="ka-GE"/>
        </w:rPr>
        <w:t xml:space="preserve"> კორექტირებას</w:t>
      </w:r>
    </w:p>
    <w:p w14:paraId="0E4044BA" w14:textId="77777777" w:rsidR="00B42C58" w:rsidRPr="00915835" w:rsidRDefault="00B42C58" w:rsidP="00B42C58">
      <w:pPr>
        <w:pStyle w:val="ListParagraph"/>
        <w:jc w:val="both"/>
        <w:rPr>
          <w:rFonts w:ascii="Sylfaen" w:hAnsi="Sylfaen"/>
          <w:b/>
          <w:i/>
          <w:color w:val="1F4E79" w:themeColor="accent1" w:themeShade="80"/>
          <w:sz w:val="20"/>
          <w:lang w:val="ka-GE"/>
        </w:rPr>
      </w:pPr>
    </w:p>
    <w:p w14:paraId="57E6FD46" w14:textId="77777777" w:rsidR="00915835" w:rsidRPr="00915835" w:rsidRDefault="00915835" w:rsidP="00915835">
      <w:pPr>
        <w:pStyle w:val="ListParagraph"/>
        <w:numPr>
          <w:ilvl w:val="0"/>
          <w:numId w:val="3"/>
        </w:numPr>
        <w:jc w:val="both"/>
        <w:rPr>
          <w:rFonts w:ascii="Sylfaen" w:hAnsi="Sylfaen"/>
          <w:b/>
          <w:i/>
          <w:color w:val="1F4E79" w:themeColor="accent1" w:themeShade="80"/>
          <w:sz w:val="20"/>
          <w:lang w:val="ka-GE"/>
        </w:rPr>
      </w:pPr>
      <w:r w:rsidRPr="00915835">
        <w:rPr>
          <w:rFonts w:ascii="Sylfaen" w:hAnsi="Sylfaen"/>
          <w:b/>
          <w:i/>
          <w:color w:val="1F4E79" w:themeColor="accent1" w:themeShade="80"/>
          <w:sz w:val="20"/>
          <w:lang w:val="ka-GE"/>
        </w:rPr>
        <w:t xml:space="preserve">განაცხადები რომლებიც </w:t>
      </w:r>
      <w:bookmarkStart w:id="0" w:name="_GoBack"/>
      <w:bookmarkEnd w:id="0"/>
      <w:r w:rsidRPr="00915835">
        <w:rPr>
          <w:rFonts w:ascii="Sylfaen" w:hAnsi="Sylfaen"/>
          <w:b/>
          <w:i/>
          <w:color w:val="1F4E79" w:themeColor="accent1" w:themeShade="80"/>
          <w:sz w:val="20"/>
          <w:lang w:val="ka-GE"/>
        </w:rPr>
        <w:t>აღნიშნულია როგორც „</w:t>
      </w:r>
      <w:r w:rsidRPr="00915835">
        <w:rPr>
          <w:rFonts w:ascii="Sylfaen" w:hAnsi="Sylfaen" w:cs="Sylfaen"/>
          <w:b/>
          <w:i/>
          <w:color w:val="1F4E79" w:themeColor="accent1" w:themeShade="80"/>
          <w:sz w:val="20"/>
          <w:lang w:val="ka-GE"/>
        </w:rPr>
        <w:t>ექვემდებარება</w:t>
      </w:r>
      <w:r w:rsidRPr="00915835">
        <w:rPr>
          <w:rFonts w:ascii="Sylfaen" w:hAnsi="Sylfaen"/>
          <w:b/>
          <w:i/>
          <w:color w:val="1F4E79" w:themeColor="accent1" w:themeShade="80"/>
          <w:sz w:val="20"/>
          <w:lang w:val="ka-GE"/>
        </w:rPr>
        <w:t xml:space="preserve"> </w:t>
      </w:r>
      <w:r w:rsidRPr="00915835">
        <w:rPr>
          <w:rFonts w:ascii="Sylfaen" w:hAnsi="Sylfaen" w:cs="Sylfaen"/>
          <w:b/>
          <w:i/>
          <w:color w:val="1F4E79" w:themeColor="accent1" w:themeShade="80"/>
          <w:sz w:val="20"/>
          <w:lang w:val="ka-GE"/>
        </w:rPr>
        <w:t>ინფორმაციის</w:t>
      </w:r>
      <w:r w:rsidRPr="00915835">
        <w:rPr>
          <w:rFonts w:ascii="Sylfaen" w:hAnsi="Sylfaen"/>
          <w:b/>
          <w:i/>
          <w:color w:val="1F4E79" w:themeColor="accent1" w:themeShade="80"/>
          <w:sz w:val="20"/>
          <w:lang w:val="ka-GE"/>
        </w:rPr>
        <w:t xml:space="preserve"> </w:t>
      </w:r>
      <w:r w:rsidRPr="00915835">
        <w:rPr>
          <w:rFonts w:ascii="Sylfaen" w:hAnsi="Sylfaen" w:cs="Sylfaen"/>
          <w:b/>
          <w:i/>
          <w:color w:val="1F4E79" w:themeColor="accent1" w:themeShade="80"/>
          <w:sz w:val="20"/>
          <w:lang w:val="ka-GE"/>
        </w:rPr>
        <w:t>მოწოდების</w:t>
      </w:r>
      <w:r w:rsidRPr="00915835">
        <w:rPr>
          <w:rFonts w:ascii="Sylfaen" w:hAnsi="Sylfaen"/>
          <w:b/>
          <w:i/>
          <w:color w:val="1F4E79" w:themeColor="accent1" w:themeShade="80"/>
          <w:sz w:val="20"/>
          <w:lang w:val="ka-GE"/>
        </w:rPr>
        <w:t xml:space="preserve"> </w:t>
      </w:r>
      <w:r w:rsidRPr="00915835">
        <w:rPr>
          <w:rFonts w:ascii="Sylfaen" w:hAnsi="Sylfaen" w:cs="Sylfaen"/>
          <w:b/>
          <w:i/>
          <w:color w:val="1F4E79" w:themeColor="accent1" w:themeShade="80"/>
          <w:sz w:val="20"/>
          <w:lang w:val="ka-GE"/>
        </w:rPr>
        <w:t>ვადის</w:t>
      </w:r>
      <w:r w:rsidRPr="00915835">
        <w:rPr>
          <w:rFonts w:ascii="Sylfaen" w:hAnsi="Sylfaen"/>
          <w:b/>
          <w:i/>
          <w:color w:val="1F4E79" w:themeColor="accent1" w:themeShade="80"/>
          <w:sz w:val="20"/>
          <w:lang w:val="ka-GE"/>
        </w:rPr>
        <w:t xml:space="preserve"> </w:t>
      </w:r>
      <w:r w:rsidRPr="00915835">
        <w:rPr>
          <w:rFonts w:ascii="Sylfaen" w:hAnsi="Sylfaen" w:cs="Sylfaen"/>
          <w:b/>
          <w:i/>
          <w:color w:val="1F4E79" w:themeColor="accent1" w:themeShade="80"/>
          <w:sz w:val="20"/>
          <w:lang w:val="ka-GE"/>
        </w:rPr>
        <w:t xml:space="preserve">კონტროლს“ </w:t>
      </w:r>
    </w:p>
    <w:p w14:paraId="0A94EAB9" w14:textId="52994147" w:rsidR="00915835" w:rsidRPr="00915835" w:rsidRDefault="00915835" w:rsidP="00915835">
      <w:pPr>
        <w:pStyle w:val="ListParagraph"/>
        <w:numPr>
          <w:ilvl w:val="1"/>
          <w:numId w:val="3"/>
        </w:numPr>
        <w:jc w:val="both"/>
        <w:rPr>
          <w:rFonts w:ascii="Sylfaen" w:hAnsi="Sylfaen"/>
          <w:i/>
          <w:color w:val="1F4E79" w:themeColor="accent1" w:themeShade="80"/>
          <w:sz w:val="20"/>
          <w:lang w:val="ka-GE"/>
        </w:rPr>
      </w:pPr>
      <w:r w:rsidRPr="00915835">
        <w:rPr>
          <w:rFonts w:ascii="Sylfaen" w:hAnsi="Sylfaen" w:cs="Sylfaen"/>
          <w:i/>
          <w:color w:val="1F4E79" w:themeColor="accent1" w:themeShade="80"/>
          <w:sz w:val="20"/>
          <w:lang w:val="ka-GE"/>
        </w:rPr>
        <w:t>კანონმდებლობით განსაზღვრული პასუხის მიღების ვადამ გადააჭარბა პროგრამის მიერ დაანგარიშებულ სავარაუდო მიღების თარიღს</w:t>
      </w:r>
      <w:r w:rsidR="00B42C58">
        <w:rPr>
          <w:rFonts w:ascii="Sylfaen" w:hAnsi="Sylfaen" w:cs="Sylfaen"/>
          <w:i/>
          <w:color w:val="1F4E79" w:themeColor="accent1" w:themeShade="80"/>
          <w:sz w:val="20"/>
          <w:lang w:val="ka-GE"/>
        </w:rPr>
        <w:t xml:space="preserve"> (მიმდინარე შემთხვევებზე)</w:t>
      </w:r>
    </w:p>
    <w:p w14:paraId="04D9FAC4" w14:textId="367597D5" w:rsidR="00915835" w:rsidRPr="008A7704" w:rsidRDefault="00915835" w:rsidP="00915835">
      <w:pPr>
        <w:pStyle w:val="ListParagraph"/>
        <w:numPr>
          <w:ilvl w:val="1"/>
          <w:numId w:val="3"/>
        </w:numPr>
        <w:jc w:val="both"/>
        <w:rPr>
          <w:rFonts w:ascii="Sylfaen" w:hAnsi="Sylfaen"/>
          <w:i/>
          <w:color w:val="1F4E79" w:themeColor="accent1" w:themeShade="80"/>
          <w:sz w:val="20"/>
          <w:lang w:val="ka-GE"/>
        </w:rPr>
      </w:pPr>
      <w:r w:rsidRPr="00915835">
        <w:rPr>
          <w:rFonts w:ascii="Sylfaen" w:hAnsi="Sylfaen" w:cs="Sylfaen"/>
          <w:i/>
          <w:color w:val="1F4E79" w:themeColor="accent1" w:themeShade="80"/>
          <w:sz w:val="20"/>
          <w:lang w:val="ka-GE"/>
        </w:rPr>
        <w:t>განაცხადები</w:t>
      </w:r>
      <w:r w:rsidRPr="00915835">
        <w:rPr>
          <w:rFonts w:ascii="Sylfaen" w:hAnsi="Sylfaen"/>
          <w:i/>
          <w:color w:val="1F4E79" w:themeColor="accent1" w:themeShade="80"/>
          <w:sz w:val="20"/>
          <w:lang w:val="ka-GE"/>
        </w:rPr>
        <w:t xml:space="preserve"> რომლებიც აღნიშნულია როგორც „</w:t>
      </w:r>
      <w:r w:rsidRPr="00915835">
        <w:rPr>
          <w:rFonts w:ascii="Sylfaen" w:hAnsi="Sylfaen" w:cs="Sylfaen"/>
          <w:i/>
          <w:color w:val="1F4E79" w:themeColor="accent1" w:themeShade="80"/>
          <w:sz w:val="20"/>
          <w:lang w:val="ka-GE"/>
        </w:rPr>
        <w:t>ექვემდებარება</w:t>
      </w:r>
      <w:r w:rsidRPr="00915835">
        <w:rPr>
          <w:rFonts w:ascii="Sylfaen" w:hAnsi="Sylfaen"/>
          <w:i/>
          <w:color w:val="1F4E79" w:themeColor="accent1" w:themeShade="80"/>
          <w:sz w:val="20"/>
          <w:lang w:val="ka-GE"/>
        </w:rPr>
        <w:t xml:space="preserve"> </w:t>
      </w:r>
      <w:r w:rsidRPr="00915835">
        <w:rPr>
          <w:rFonts w:ascii="Sylfaen" w:hAnsi="Sylfaen" w:cs="Sylfaen"/>
          <w:i/>
          <w:color w:val="1F4E79" w:themeColor="accent1" w:themeShade="80"/>
          <w:sz w:val="20"/>
          <w:lang w:val="ka-GE"/>
        </w:rPr>
        <w:t>ინფორმაციის</w:t>
      </w:r>
      <w:r w:rsidRPr="00915835">
        <w:rPr>
          <w:rFonts w:ascii="Sylfaen" w:hAnsi="Sylfaen"/>
          <w:i/>
          <w:color w:val="1F4E79" w:themeColor="accent1" w:themeShade="80"/>
          <w:sz w:val="20"/>
          <w:lang w:val="ka-GE"/>
        </w:rPr>
        <w:t xml:space="preserve"> </w:t>
      </w:r>
      <w:r w:rsidRPr="00915835">
        <w:rPr>
          <w:rFonts w:ascii="Sylfaen" w:hAnsi="Sylfaen" w:cs="Sylfaen"/>
          <w:i/>
          <w:color w:val="1F4E79" w:themeColor="accent1" w:themeShade="80"/>
          <w:sz w:val="20"/>
          <w:lang w:val="ka-GE"/>
        </w:rPr>
        <w:t>მოწოდების</w:t>
      </w:r>
      <w:r w:rsidRPr="00915835">
        <w:rPr>
          <w:rFonts w:ascii="Sylfaen" w:hAnsi="Sylfaen"/>
          <w:i/>
          <w:color w:val="1F4E79" w:themeColor="accent1" w:themeShade="80"/>
          <w:sz w:val="20"/>
          <w:lang w:val="ka-GE"/>
        </w:rPr>
        <w:t xml:space="preserve"> </w:t>
      </w:r>
      <w:r w:rsidRPr="00915835">
        <w:rPr>
          <w:rFonts w:ascii="Sylfaen" w:hAnsi="Sylfaen" w:cs="Sylfaen"/>
          <w:i/>
          <w:color w:val="1F4E79" w:themeColor="accent1" w:themeShade="80"/>
          <w:sz w:val="20"/>
          <w:lang w:val="ka-GE"/>
        </w:rPr>
        <w:t>ვადის</w:t>
      </w:r>
      <w:r w:rsidRPr="00915835">
        <w:rPr>
          <w:rFonts w:ascii="Sylfaen" w:hAnsi="Sylfaen"/>
          <w:i/>
          <w:color w:val="1F4E79" w:themeColor="accent1" w:themeShade="80"/>
          <w:sz w:val="20"/>
          <w:lang w:val="ka-GE"/>
        </w:rPr>
        <w:t xml:space="preserve"> </w:t>
      </w:r>
      <w:r w:rsidRPr="00915835">
        <w:rPr>
          <w:rFonts w:ascii="Sylfaen" w:hAnsi="Sylfaen" w:cs="Sylfaen"/>
          <w:i/>
          <w:color w:val="1F4E79" w:themeColor="accent1" w:themeShade="80"/>
          <w:sz w:val="20"/>
          <w:lang w:val="ka-GE"/>
        </w:rPr>
        <w:t>კონტროლს“ და კანონმდებლობით განსაზღვრული პასუხის მიღების ვადა დარღვეულია</w:t>
      </w:r>
    </w:p>
    <w:p w14:paraId="55037207" w14:textId="65581EB3" w:rsidR="008A7704" w:rsidRDefault="00B42C58" w:rsidP="008A7704">
      <w:pPr>
        <w:jc w:val="both"/>
        <w:rPr>
          <w:rFonts w:ascii="Sylfaen" w:hAnsi="Sylfaen"/>
          <w:i/>
          <w:color w:val="1F4E79" w:themeColor="accent1" w:themeShade="80"/>
          <w:sz w:val="20"/>
          <w:lang w:val="ka-GE"/>
        </w:rPr>
      </w:pPr>
      <w:r>
        <w:rPr>
          <w:rFonts w:ascii="Sylfaen" w:hAnsi="Sylfaen"/>
          <w:i/>
          <w:color w:val="1F4E79" w:themeColor="accent1" w:themeShade="80"/>
          <w:sz w:val="20"/>
          <w:lang w:val="ka-GE"/>
        </w:rPr>
        <w:t xml:space="preserve">შეტყობინებების პანელში უნდა იყოს მითითებული თითოეული შეტყობინების თარიღი. ამასთან შესაძლებელი უდა იყოს შეტყობინებების </w:t>
      </w:r>
      <w:proofErr w:type="spellStart"/>
      <w:r>
        <w:rPr>
          <w:rFonts w:ascii="Sylfaen" w:hAnsi="Sylfaen"/>
          <w:i/>
          <w:color w:val="1F4E79" w:themeColor="accent1" w:themeShade="80"/>
          <w:sz w:val="20"/>
          <w:lang w:val="ka-GE"/>
        </w:rPr>
        <w:t>არქივირება</w:t>
      </w:r>
      <w:proofErr w:type="spellEnd"/>
      <w:r>
        <w:rPr>
          <w:rFonts w:ascii="Sylfaen" w:hAnsi="Sylfaen"/>
          <w:i/>
          <w:color w:val="1F4E79" w:themeColor="accent1" w:themeShade="80"/>
          <w:sz w:val="20"/>
          <w:lang w:val="ka-GE"/>
        </w:rPr>
        <w:t xml:space="preserve"> და </w:t>
      </w:r>
      <w:proofErr w:type="spellStart"/>
      <w:r>
        <w:rPr>
          <w:rFonts w:ascii="Sylfaen" w:hAnsi="Sylfaen"/>
          <w:i/>
          <w:color w:val="1F4E79" w:themeColor="accent1" w:themeShade="80"/>
          <w:sz w:val="20"/>
          <w:lang w:val="ka-GE"/>
        </w:rPr>
        <w:t>არქივირებული</w:t>
      </w:r>
      <w:proofErr w:type="spellEnd"/>
      <w:r>
        <w:rPr>
          <w:rFonts w:ascii="Sylfaen" w:hAnsi="Sylfaen"/>
          <w:i/>
          <w:color w:val="1F4E79" w:themeColor="accent1" w:themeShade="80"/>
          <w:sz w:val="20"/>
          <w:lang w:val="ka-GE"/>
        </w:rPr>
        <w:t xml:space="preserve"> შეტყობინებების დათვალიერება</w:t>
      </w:r>
      <w:r w:rsidR="00742426">
        <w:rPr>
          <w:rFonts w:ascii="Sylfaen" w:hAnsi="Sylfaen"/>
          <w:i/>
          <w:color w:val="1F4E79" w:themeColor="accent1" w:themeShade="80"/>
          <w:sz w:val="20"/>
          <w:lang w:val="ka-GE"/>
        </w:rPr>
        <w:t xml:space="preserve">. </w:t>
      </w:r>
      <w:r w:rsidR="008A7704" w:rsidRPr="008A7704">
        <w:rPr>
          <w:rFonts w:ascii="Sylfaen" w:hAnsi="Sylfaen"/>
          <w:i/>
          <w:color w:val="1F4E79" w:themeColor="accent1" w:themeShade="80"/>
          <w:sz w:val="20"/>
          <w:lang w:val="ka-GE"/>
        </w:rPr>
        <w:t xml:space="preserve">ნავიგაციის პანელში </w:t>
      </w:r>
      <w:r w:rsidR="00742426">
        <w:rPr>
          <w:rFonts w:ascii="Sylfaen" w:hAnsi="Sylfaen"/>
          <w:i/>
          <w:color w:val="1F4E79" w:themeColor="accent1" w:themeShade="80"/>
          <w:sz w:val="20"/>
          <w:lang w:val="ka-GE"/>
        </w:rPr>
        <w:t>უნდა გაუქმდეს</w:t>
      </w:r>
      <w:r w:rsidR="008A7704" w:rsidRPr="008A7704">
        <w:rPr>
          <w:rFonts w:ascii="Sylfaen" w:hAnsi="Sylfaen"/>
          <w:i/>
          <w:color w:val="1F4E79" w:themeColor="accent1" w:themeShade="80"/>
          <w:sz w:val="20"/>
          <w:lang w:val="ka-GE"/>
        </w:rPr>
        <w:t xml:space="preserve"> ის ქვეჯგუფები რომლებიც არ არის აქტიური.</w:t>
      </w:r>
    </w:p>
    <w:p w14:paraId="5047199C" w14:textId="77777777" w:rsidR="008A7704" w:rsidRPr="008A7704" w:rsidRDefault="008A7704" w:rsidP="008A7704">
      <w:pPr>
        <w:jc w:val="both"/>
        <w:rPr>
          <w:rFonts w:ascii="Sylfaen" w:hAnsi="Sylfaen"/>
          <w:i/>
          <w:color w:val="1F4E79" w:themeColor="accent1" w:themeShade="80"/>
          <w:sz w:val="20"/>
          <w:lang w:val="ka-GE"/>
        </w:rPr>
      </w:pPr>
    </w:p>
    <w:p w14:paraId="729976C5" w14:textId="77777777" w:rsidR="006D6AF7" w:rsidRPr="00D41B7C" w:rsidRDefault="006D6AF7" w:rsidP="00C35836">
      <w:pPr>
        <w:ind w:left="360"/>
        <w:jc w:val="both"/>
        <w:rPr>
          <w:rFonts w:ascii="Sylfaen" w:hAnsi="Sylfaen"/>
          <w:i/>
          <w:color w:val="1F4E79" w:themeColor="accent1" w:themeShade="80"/>
          <w:sz w:val="20"/>
          <w:lang w:val="ka-GE"/>
        </w:rPr>
      </w:pPr>
    </w:p>
    <w:p w14:paraId="046E5250" w14:textId="77777777" w:rsidR="006D6AF7" w:rsidRPr="00D41B7C" w:rsidRDefault="006D6AF7" w:rsidP="00C35836">
      <w:pPr>
        <w:ind w:left="360"/>
        <w:jc w:val="both"/>
        <w:rPr>
          <w:rFonts w:ascii="Sylfaen" w:hAnsi="Sylfaen"/>
          <w:i/>
          <w:color w:val="1F4E79" w:themeColor="accent1" w:themeShade="80"/>
          <w:sz w:val="20"/>
        </w:rPr>
      </w:pPr>
    </w:p>
    <w:sectPr w:rsidR="006D6AF7" w:rsidRPr="00D41B7C" w:rsidSect="00B42C58">
      <w:pgSz w:w="12240" w:h="15840"/>
      <w:pgMar w:top="1440" w:right="1440" w:bottom="1440" w:left="1440" w:header="720" w:footer="720" w:gutter="0"/>
      <w:pgBorders w:offsetFrom="page">
        <w:top w:val="dotted" w:sz="4" w:space="24" w:color="auto"/>
        <w:left w:val="dotted" w:sz="4" w:space="24" w:color="auto"/>
        <w:bottom w:val="dotted" w:sz="4" w:space="24" w:color="auto"/>
        <w:right w:val="dotted"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3857B2"/>
    <w:multiLevelType w:val="hybridMultilevel"/>
    <w:tmpl w:val="98488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013211E"/>
    <w:multiLevelType w:val="hybridMultilevel"/>
    <w:tmpl w:val="280A89A6"/>
    <w:lvl w:ilvl="0" w:tplc="2702DBF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DC31D40"/>
    <w:multiLevelType w:val="multilevel"/>
    <w:tmpl w:val="50C63D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cs="Sylfaen" w:hint="default"/>
      </w:rPr>
    </w:lvl>
    <w:lvl w:ilvl="2">
      <w:start w:val="1"/>
      <w:numFmt w:val="decimal"/>
      <w:isLgl/>
      <w:lvlText w:val="%1.%2.%3"/>
      <w:lvlJc w:val="left"/>
      <w:pPr>
        <w:ind w:left="1080" w:hanging="720"/>
      </w:pPr>
      <w:rPr>
        <w:rFonts w:cs="Sylfaen" w:hint="default"/>
      </w:rPr>
    </w:lvl>
    <w:lvl w:ilvl="3">
      <w:start w:val="1"/>
      <w:numFmt w:val="decimal"/>
      <w:isLgl/>
      <w:lvlText w:val="%1.%2.%3.%4"/>
      <w:lvlJc w:val="left"/>
      <w:pPr>
        <w:ind w:left="1080" w:hanging="720"/>
      </w:pPr>
      <w:rPr>
        <w:rFonts w:cs="Sylfaen" w:hint="default"/>
      </w:rPr>
    </w:lvl>
    <w:lvl w:ilvl="4">
      <w:start w:val="1"/>
      <w:numFmt w:val="decimal"/>
      <w:isLgl/>
      <w:lvlText w:val="%1.%2.%3.%4.%5"/>
      <w:lvlJc w:val="left"/>
      <w:pPr>
        <w:ind w:left="1080" w:hanging="720"/>
      </w:pPr>
      <w:rPr>
        <w:rFonts w:cs="Sylfaen" w:hint="default"/>
      </w:rPr>
    </w:lvl>
    <w:lvl w:ilvl="5">
      <w:start w:val="1"/>
      <w:numFmt w:val="decimal"/>
      <w:isLgl/>
      <w:lvlText w:val="%1.%2.%3.%4.%5.%6"/>
      <w:lvlJc w:val="left"/>
      <w:pPr>
        <w:ind w:left="1440" w:hanging="1080"/>
      </w:pPr>
      <w:rPr>
        <w:rFonts w:cs="Sylfaen" w:hint="default"/>
      </w:rPr>
    </w:lvl>
    <w:lvl w:ilvl="6">
      <w:start w:val="1"/>
      <w:numFmt w:val="decimal"/>
      <w:isLgl/>
      <w:lvlText w:val="%1.%2.%3.%4.%5.%6.%7"/>
      <w:lvlJc w:val="left"/>
      <w:pPr>
        <w:ind w:left="1440" w:hanging="1080"/>
      </w:pPr>
      <w:rPr>
        <w:rFonts w:cs="Sylfaen" w:hint="default"/>
      </w:rPr>
    </w:lvl>
    <w:lvl w:ilvl="7">
      <w:start w:val="1"/>
      <w:numFmt w:val="decimal"/>
      <w:isLgl/>
      <w:lvlText w:val="%1.%2.%3.%4.%5.%6.%7.%8"/>
      <w:lvlJc w:val="left"/>
      <w:pPr>
        <w:ind w:left="1800" w:hanging="1440"/>
      </w:pPr>
      <w:rPr>
        <w:rFonts w:cs="Sylfaen" w:hint="default"/>
      </w:rPr>
    </w:lvl>
    <w:lvl w:ilvl="8">
      <w:start w:val="1"/>
      <w:numFmt w:val="decimal"/>
      <w:isLgl/>
      <w:lvlText w:val="%1.%2.%3.%4.%5.%6.%7.%8.%9"/>
      <w:lvlJc w:val="left"/>
      <w:pPr>
        <w:ind w:left="1800" w:hanging="1440"/>
      </w:pPr>
      <w:rPr>
        <w:rFonts w:cs="Sylfaen"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F61"/>
    <w:rsid w:val="00022E64"/>
    <w:rsid w:val="0003038D"/>
    <w:rsid w:val="0009482C"/>
    <w:rsid w:val="000A2233"/>
    <w:rsid w:val="00110ED7"/>
    <w:rsid w:val="00124701"/>
    <w:rsid w:val="00124DC7"/>
    <w:rsid w:val="0017188A"/>
    <w:rsid w:val="001720A2"/>
    <w:rsid w:val="001969DB"/>
    <w:rsid w:val="001E1123"/>
    <w:rsid w:val="00311EF1"/>
    <w:rsid w:val="003D621F"/>
    <w:rsid w:val="00487C12"/>
    <w:rsid w:val="004F6155"/>
    <w:rsid w:val="004F6643"/>
    <w:rsid w:val="0053339D"/>
    <w:rsid w:val="005622FF"/>
    <w:rsid w:val="00580B7A"/>
    <w:rsid w:val="0060614C"/>
    <w:rsid w:val="00624997"/>
    <w:rsid w:val="00634109"/>
    <w:rsid w:val="0069168F"/>
    <w:rsid w:val="006D0F61"/>
    <w:rsid w:val="006D6AF7"/>
    <w:rsid w:val="00720323"/>
    <w:rsid w:val="00725C7C"/>
    <w:rsid w:val="00742426"/>
    <w:rsid w:val="00777910"/>
    <w:rsid w:val="00785399"/>
    <w:rsid w:val="00791B36"/>
    <w:rsid w:val="007F7211"/>
    <w:rsid w:val="0086188F"/>
    <w:rsid w:val="00875E02"/>
    <w:rsid w:val="008A7704"/>
    <w:rsid w:val="008C0663"/>
    <w:rsid w:val="008F1D8F"/>
    <w:rsid w:val="008F3CC8"/>
    <w:rsid w:val="00915835"/>
    <w:rsid w:val="00936CE4"/>
    <w:rsid w:val="009F091E"/>
    <w:rsid w:val="00A0294C"/>
    <w:rsid w:val="00AB35DF"/>
    <w:rsid w:val="00AD45F8"/>
    <w:rsid w:val="00B42C58"/>
    <w:rsid w:val="00B76789"/>
    <w:rsid w:val="00B8476C"/>
    <w:rsid w:val="00BB0B8D"/>
    <w:rsid w:val="00BB0E69"/>
    <w:rsid w:val="00C106D1"/>
    <w:rsid w:val="00C35836"/>
    <w:rsid w:val="00C83B5E"/>
    <w:rsid w:val="00C939EF"/>
    <w:rsid w:val="00CB352C"/>
    <w:rsid w:val="00CC4EE9"/>
    <w:rsid w:val="00CE66B9"/>
    <w:rsid w:val="00D0426E"/>
    <w:rsid w:val="00D41B7C"/>
    <w:rsid w:val="00DA2EBF"/>
    <w:rsid w:val="00DA4E1D"/>
    <w:rsid w:val="00F16526"/>
    <w:rsid w:val="00F23E2C"/>
    <w:rsid w:val="00F55031"/>
    <w:rsid w:val="00F76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8641D"/>
  <w15:chartTrackingRefBased/>
  <w15:docId w15:val="{EB00D4B9-2D35-4009-8DC0-43D14901C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7211"/>
    <w:pPr>
      <w:ind w:left="720"/>
      <w:contextualSpacing/>
    </w:pPr>
  </w:style>
  <w:style w:type="character" w:styleId="CommentReference">
    <w:name w:val="annotation reference"/>
    <w:basedOn w:val="DefaultParagraphFont"/>
    <w:uiPriority w:val="99"/>
    <w:semiHidden/>
    <w:unhideWhenUsed/>
    <w:rsid w:val="008F3CC8"/>
    <w:rPr>
      <w:sz w:val="16"/>
      <w:szCs w:val="16"/>
    </w:rPr>
  </w:style>
  <w:style w:type="paragraph" w:styleId="CommentText">
    <w:name w:val="annotation text"/>
    <w:basedOn w:val="Normal"/>
    <w:link w:val="CommentTextChar"/>
    <w:uiPriority w:val="99"/>
    <w:semiHidden/>
    <w:unhideWhenUsed/>
    <w:rsid w:val="008F3CC8"/>
    <w:pPr>
      <w:spacing w:line="240" w:lineRule="auto"/>
    </w:pPr>
    <w:rPr>
      <w:sz w:val="20"/>
      <w:szCs w:val="20"/>
    </w:rPr>
  </w:style>
  <w:style w:type="character" w:customStyle="1" w:styleId="CommentTextChar">
    <w:name w:val="Comment Text Char"/>
    <w:basedOn w:val="DefaultParagraphFont"/>
    <w:link w:val="CommentText"/>
    <w:uiPriority w:val="99"/>
    <w:semiHidden/>
    <w:rsid w:val="008F3CC8"/>
    <w:rPr>
      <w:sz w:val="20"/>
      <w:szCs w:val="20"/>
    </w:rPr>
  </w:style>
  <w:style w:type="paragraph" w:styleId="CommentSubject">
    <w:name w:val="annotation subject"/>
    <w:basedOn w:val="CommentText"/>
    <w:next w:val="CommentText"/>
    <w:link w:val="CommentSubjectChar"/>
    <w:uiPriority w:val="99"/>
    <w:semiHidden/>
    <w:unhideWhenUsed/>
    <w:rsid w:val="008F3CC8"/>
    <w:rPr>
      <w:b/>
      <w:bCs/>
    </w:rPr>
  </w:style>
  <w:style w:type="character" w:customStyle="1" w:styleId="CommentSubjectChar">
    <w:name w:val="Comment Subject Char"/>
    <w:basedOn w:val="CommentTextChar"/>
    <w:link w:val="CommentSubject"/>
    <w:uiPriority w:val="99"/>
    <w:semiHidden/>
    <w:rsid w:val="008F3CC8"/>
    <w:rPr>
      <w:b/>
      <w:bCs/>
      <w:sz w:val="20"/>
      <w:szCs w:val="20"/>
    </w:rPr>
  </w:style>
  <w:style w:type="paragraph" w:styleId="BalloonText">
    <w:name w:val="Balloon Text"/>
    <w:basedOn w:val="Normal"/>
    <w:link w:val="BalloonTextChar"/>
    <w:uiPriority w:val="99"/>
    <w:semiHidden/>
    <w:unhideWhenUsed/>
    <w:rsid w:val="008F3C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3CC8"/>
    <w:rPr>
      <w:rFonts w:ascii="Segoe UI" w:hAnsi="Segoe UI" w:cs="Segoe UI"/>
      <w:sz w:val="18"/>
      <w:szCs w:val="18"/>
    </w:rPr>
  </w:style>
  <w:style w:type="table" w:styleId="TableGrid">
    <w:name w:val="Table Grid"/>
    <w:basedOn w:val="TableNormal"/>
    <w:uiPriority w:val="39"/>
    <w:rsid w:val="00C83B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9406528">
      <w:bodyDiv w:val="1"/>
      <w:marLeft w:val="0"/>
      <w:marRight w:val="0"/>
      <w:marTop w:val="0"/>
      <w:marBottom w:val="0"/>
      <w:divBdr>
        <w:top w:val="none" w:sz="0" w:space="0" w:color="auto"/>
        <w:left w:val="none" w:sz="0" w:space="0" w:color="auto"/>
        <w:bottom w:val="none" w:sz="0" w:space="0" w:color="auto"/>
        <w:right w:val="none" w:sz="0" w:space="0" w:color="auto"/>
      </w:divBdr>
      <w:divsChild>
        <w:div w:id="1173954394">
          <w:marLeft w:val="0"/>
          <w:marRight w:val="0"/>
          <w:marTop w:val="0"/>
          <w:marBottom w:val="0"/>
          <w:divBdr>
            <w:top w:val="none" w:sz="0" w:space="0" w:color="auto"/>
            <w:left w:val="none" w:sz="0" w:space="0" w:color="auto"/>
            <w:bottom w:val="none" w:sz="0" w:space="0" w:color="auto"/>
            <w:right w:val="none" w:sz="0" w:space="0" w:color="auto"/>
          </w:divBdr>
          <w:divsChild>
            <w:div w:id="636956974">
              <w:marLeft w:val="0"/>
              <w:marRight w:val="0"/>
              <w:marTop w:val="0"/>
              <w:marBottom w:val="0"/>
              <w:divBdr>
                <w:top w:val="none" w:sz="0" w:space="0" w:color="auto"/>
                <w:left w:val="none" w:sz="0" w:space="0" w:color="auto"/>
                <w:bottom w:val="none" w:sz="0" w:space="0" w:color="auto"/>
                <w:right w:val="none" w:sz="0" w:space="0" w:color="auto"/>
              </w:divBdr>
              <w:divsChild>
                <w:div w:id="339548263">
                  <w:marLeft w:val="0"/>
                  <w:marRight w:val="0"/>
                  <w:marTop w:val="0"/>
                  <w:marBottom w:val="0"/>
                  <w:divBdr>
                    <w:top w:val="none" w:sz="0" w:space="0" w:color="auto"/>
                    <w:left w:val="none" w:sz="0" w:space="0" w:color="auto"/>
                    <w:bottom w:val="none" w:sz="0" w:space="0" w:color="auto"/>
                    <w:right w:val="none" w:sz="0" w:space="0" w:color="auto"/>
                  </w:divBdr>
                  <w:divsChild>
                    <w:div w:id="548036645">
                      <w:marLeft w:val="0"/>
                      <w:marRight w:val="0"/>
                      <w:marTop w:val="0"/>
                      <w:marBottom w:val="0"/>
                      <w:divBdr>
                        <w:top w:val="none" w:sz="0" w:space="0" w:color="auto"/>
                        <w:left w:val="none" w:sz="0" w:space="0" w:color="auto"/>
                        <w:bottom w:val="none" w:sz="0" w:space="0" w:color="auto"/>
                        <w:right w:val="none" w:sz="0" w:space="0" w:color="auto"/>
                      </w:divBdr>
                      <w:divsChild>
                        <w:div w:id="1438716329">
                          <w:marLeft w:val="0"/>
                          <w:marRight w:val="0"/>
                          <w:marTop w:val="0"/>
                          <w:marBottom w:val="0"/>
                          <w:divBdr>
                            <w:top w:val="none" w:sz="0" w:space="0" w:color="auto"/>
                            <w:left w:val="none" w:sz="0" w:space="0" w:color="auto"/>
                            <w:bottom w:val="none" w:sz="0" w:space="0" w:color="auto"/>
                            <w:right w:val="none" w:sz="0" w:space="0" w:color="auto"/>
                          </w:divBdr>
                          <w:divsChild>
                            <w:div w:id="230700745">
                              <w:marLeft w:val="-225"/>
                              <w:marRight w:val="0"/>
                              <w:marTop w:val="0"/>
                              <w:marBottom w:val="0"/>
                              <w:divBdr>
                                <w:top w:val="none" w:sz="0" w:space="0" w:color="auto"/>
                                <w:left w:val="none" w:sz="0" w:space="0" w:color="auto"/>
                                <w:bottom w:val="none" w:sz="0" w:space="0" w:color="auto"/>
                                <w:right w:val="none" w:sz="0" w:space="0" w:color="auto"/>
                              </w:divBdr>
                              <w:divsChild>
                                <w:div w:id="401298415">
                                  <w:marLeft w:val="-225"/>
                                  <w:marRight w:val="0"/>
                                  <w:marTop w:val="0"/>
                                  <w:marBottom w:val="0"/>
                                  <w:divBdr>
                                    <w:top w:val="none" w:sz="0" w:space="0" w:color="auto"/>
                                    <w:left w:val="none" w:sz="0" w:space="0" w:color="auto"/>
                                    <w:bottom w:val="none" w:sz="0" w:space="0" w:color="auto"/>
                                    <w:right w:val="none" w:sz="0" w:space="0" w:color="auto"/>
                                  </w:divBdr>
                                  <w:divsChild>
                                    <w:div w:id="497886882">
                                      <w:marLeft w:val="0"/>
                                      <w:marRight w:val="0"/>
                                      <w:marTop w:val="0"/>
                                      <w:marBottom w:val="0"/>
                                      <w:divBdr>
                                        <w:top w:val="none" w:sz="0" w:space="0" w:color="auto"/>
                                        <w:left w:val="none" w:sz="0" w:space="0" w:color="auto"/>
                                        <w:bottom w:val="none" w:sz="0" w:space="0" w:color="auto"/>
                                        <w:right w:val="none" w:sz="0" w:space="0" w:color="auto"/>
                                      </w:divBdr>
                                      <w:divsChild>
                                        <w:div w:id="1884319345">
                                          <w:marLeft w:val="0"/>
                                          <w:marRight w:val="0"/>
                                          <w:marTop w:val="0"/>
                                          <w:marBottom w:val="0"/>
                                          <w:divBdr>
                                            <w:top w:val="none" w:sz="0" w:space="0" w:color="auto"/>
                                            <w:left w:val="none" w:sz="0" w:space="0" w:color="auto"/>
                                            <w:bottom w:val="none" w:sz="0" w:space="0" w:color="auto"/>
                                            <w:right w:val="none" w:sz="0" w:space="0" w:color="auto"/>
                                          </w:divBdr>
                                          <w:divsChild>
                                            <w:div w:id="27413562">
                                              <w:marLeft w:val="0"/>
                                              <w:marRight w:val="0"/>
                                              <w:marTop w:val="0"/>
                                              <w:marBottom w:val="0"/>
                                              <w:divBdr>
                                                <w:top w:val="none" w:sz="0" w:space="0" w:color="auto"/>
                                                <w:left w:val="none" w:sz="0" w:space="0" w:color="auto"/>
                                                <w:bottom w:val="none" w:sz="0" w:space="0" w:color="auto"/>
                                                <w:right w:val="none" w:sz="0" w:space="0" w:color="auto"/>
                                              </w:divBdr>
                                              <w:divsChild>
                                                <w:div w:id="1255162281">
                                                  <w:marLeft w:val="0"/>
                                                  <w:marRight w:val="0"/>
                                                  <w:marTop w:val="0"/>
                                                  <w:marBottom w:val="0"/>
                                                  <w:divBdr>
                                                    <w:top w:val="none" w:sz="0" w:space="0" w:color="auto"/>
                                                    <w:left w:val="none" w:sz="0" w:space="0" w:color="auto"/>
                                                    <w:bottom w:val="none" w:sz="0" w:space="0" w:color="auto"/>
                                                    <w:right w:val="none" w:sz="0" w:space="0" w:color="auto"/>
                                                  </w:divBdr>
                                                  <w:divsChild>
                                                    <w:div w:id="1432622924">
                                                      <w:marLeft w:val="0"/>
                                                      <w:marRight w:val="0"/>
                                                      <w:marTop w:val="0"/>
                                                      <w:marBottom w:val="0"/>
                                                      <w:divBdr>
                                                        <w:top w:val="none" w:sz="0" w:space="0" w:color="auto"/>
                                                        <w:left w:val="none" w:sz="0" w:space="0" w:color="auto"/>
                                                        <w:bottom w:val="none" w:sz="0" w:space="0" w:color="auto"/>
                                                        <w:right w:val="none" w:sz="0" w:space="0" w:color="auto"/>
                                                      </w:divBdr>
                                                      <w:divsChild>
                                                        <w:div w:id="198515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1003</TotalTime>
  <Pages>8</Pages>
  <Words>2612</Words>
  <Characters>14891</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Asatiani</dc:creator>
  <cp:keywords/>
  <dc:description/>
  <cp:lastModifiedBy>Alexander Asatiani</cp:lastModifiedBy>
  <cp:revision>30</cp:revision>
  <dcterms:created xsi:type="dcterms:W3CDTF">2013-11-20T08:16:00Z</dcterms:created>
  <dcterms:modified xsi:type="dcterms:W3CDTF">2013-11-21T18:01:00Z</dcterms:modified>
</cp:coreProperties>
</file>